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79" w:rsidRDefault="00A06288" w:rsidP="00AC75AB">
      <w:pPr>
        <w:spacing w:line="0" w:lineRule="atLeast"/>
        <w:jc w:val="center"/>
        <w:rPr>
          <w:rFonts w:asciiTheme="majorEastAsia" w:eastAsiaTheme="majorEastAsia" w:hAnsiTheme="majorEastAsia"/>
          <w:b/>
          <w:sz w:val="52"/>
        </w:rPr>
      </w:pPr>
      <w:r>
        <w:rPr>
          <w:rFonts w:asciiTheme="majorEastAsia" w:eastAsiaTheme="majorEastAsia" w:hAnsiTheme="majorEastAsia" w:hint="eastAsia"/>
          <w:b/>
          <w:sz w:val="52"/>
        </w:rPr>
        <w:t>2024</w:t>
      </w:r>
      <w:r w:rsidR="00135279">
        <w:rPr>
          <w:rFonts w:asciiTheme="majorEastAsia" w:eastAsiaTheme="majorEastAsia" w:hAnsiTheme="majorEastAsia"/>
          <w:b/>
          <w:sz w:val="52"/>
        </w:rPr>
        <w:t>台灣神經血管外科與介入治療醫學會</w:t>
      </w:r>
    </w:p>
    <w:p w:rsidR="003A3F42" w:rsidRPr="00063806" w:rsidRDefault="00AC75AB" w:rsidP="00AC75AB">
      <w:pPr>
        <w:spacing w:line="0" w:lineRule="atLeast"/>
        <w:jc w:val="center"/>
        <w:rPr>
          <w:rFonts w:asciiTheme="majorEastAsia" w:eastAsiaTheme="majorEastAsia" w:hAnsiTheme="majorEastAsia"/>
          <w:b/>
          <w:sz w:val="52"/>
        </w:rPr>
      </w:pPr>
      <w:r>
        <w:rPr>
          <w:rFonts w:asciiTheme="majorEastAsia" w:eastAsiaTheme="majorEastAsia" w:hAnsiTheme="majorEastAsia" w:hint="eastAsia"/>
          <w:b/>
          <w:sz w:val="52"/>
        </w:rPr>
        <w:t>秋</w:t>
      </w:r>
      <w:r w:rsidR="00FE0A8D">
        <w:rPr>
          <w:rFonts w:asciiTheme="majorEastAsia" w:eastAsiaTheme="majorEastAsia" w:hAnsiTheme="majorEastAsia" w:hint="eastAsia"/>
          <w:b/>
          <w:sz w:val="52"/>
        </w:rPr>
        <w:t>季研討會</w:t>
      </w:r>
    </w:p>
    <w:p w:rsidR="003A3F42" w:rsidRPr="009005AC" w:rsidRDefault="009005AC" w:rsidP="009005AC">
      <w:pPr>
        <w:spacing w:line="0" w:lineRule="atLeast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</w:t>
      </w:r>
      <w:r w:rsidR="003A3F42" w:rsidRPr="009005AC">
        <w:rPr>
          <w:rFonts w:asciiTheme="majorEastAsia" w:eastAsiaTheme="majorEastAsia" w:hAnsiTheme="majorEastAsia" w:hint="eastAsia"/>
          <w:b/>
          <w:sz w:val="32"/>
          <w:szCs w:val="32"/>
        </w:rPr>
        <w:t xml:space="preserve">Date: </w:t>
      </w:r>
      <w:r w:rsidR="00A06288" w:rsidRPr="009005AC">
        <w:rPr>
          <w:rFonts w:asciiTheme="majorEastAsia" w:eastAsiaTheme="majorEastAsia" w:hAnsiTheme="majorEastAsia"/>
          <w:b/>
          <w:sz w:val="32"/>
          <w:szCs w:val="32"/>
        </w:rPr>
        <w:t xml:space="preserve"> </w:t>
      </w:r>
      <w:r w:rsidR="00054820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bookmarkStart w:id="0" w:name="_GoBack"/>
      <w:bookmarkEnd w:id="0"/>
      <w:r w:rsidR="00FE0A8D" w:rsidRPr="009005AC">
        <w:rPr>
          <w:rFonts w:asciiTheme="majorEastAsia" w:eastAsiaTheme="majorEastAsia" w:hAnsiTheme="majorEastAsia" w:hint="eastAsia"/>
          <w:b/>
          <w:sz w:val="32"/>
          <w:szCs w:val="32"/>
        </w:rPr>
        <w:t xml:space="preserve">SEP 14 2024  </w:t>
      </w:r>
    </w:p>
    <w:p w:rsidR="00A97862" w:rsidRPr="009005AC" w:rsidRDefault="009005AC" w:rsidP="009005AC">
      <w:pPr>
        <w:spacing w:line="0" w:lineRule="atLeast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</w:t>
      </w:r>
      <w:r w:rsidR="003A3F42" w:rsidRPr="009005AC">
        <w:rPr>
          <w:rFonts w:asciiTheme="majorEastAsia" w:eastAsiaTheme="majorEastAsia" w:hAnsiTheme="majorEastAsia" w:hint="eastAsia"/>
          <w:b/>
          <w:sz w:val="32"/>
          <w:szCs w:val="32"/>
        </w:rPr>
        <w:t>Venue：</w:t>
      </w:r>
      <w:r w:rsidR="00FE0A8D" w:rsidRPr="009005AC">
        <w:rPr>
          <w:rFonts w:asciiTheme="majorEastAsia" w:eastAsiaTheme="majorEastAsia" w:hAnsiTheme="majorEastAsia" w:hint="eastAsia"/>
          <w:b/>
          <w:sz w:val="32"/>
          <w:szCs w:val="32"/>
        </w:rPr>
        <w:t>臺北張榮發基金會</w:t>
      </w:r>
      <w:r w:rsidRPr="009005AC"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 w:rsidRPr="009005AC">
        <w:rPr>
          <w:rFonts w:asciiTheme="majorEastAsia" w:eastAsiaTheme="majorEastAsia" w:hAnsiTheme="majorEastAsia"/>
          <w:b/>
          <w:sz w:val="32"/>
          <w:szCs w:val="32"/>
        </w:rPr>
        <w:t>0</w:t>
      </w:r>
      <w:r w:rsidRPr="009005AC">
        <w:rPr>
          <w:rFonts w:asciiTheme="majorEastAsia" w:eastAsiaTheme="majorEastAsia" w:hAnsiTheme="majorEastAsia" w:hint="eastAsia"/>
          <w:b/>
          <w:sz w:val="32"/>
          <w:szCs w:val="32"/>
        </w:rPr>
        <w:t>樓</w:t>
      </w:r>
      <w:r w:rsidR="00FE0A8D" w:rsidRPr="009005AC">
        <w:rPr>
          <w:rFonts w:asciiTheme="majorEastAsia" w:eastAsiaTheme="majorEastAsia" w:hAnsiTheme="majorEastAsia" w:hint="eastAsia"/>
          <w:b/>
          <w:sz w:val="32"/>
          <w:szCs w:val="32"/>
        </w:rPr>
        <w:t>1001會議廳</w:t>
      </w:r>
    </w:p>
    <w:p w:rsidR="009005AC" w:rsidRPr="00063806" w:rsidRDefault="009005AC" w:rsidP="004529BC">
      <w:pPr>
        <w:spacing w:line="0" w:lineRule="atLeast"/>
        <w:ind w:firstLineChars="300" w:firstLine="721"/>
        <w:rPr>
          <w:rFonts w:asciiTheme="majorEastAsia" w:eastAsiaTheme="majorEastAsia" w:hAnsiTheme="majorEastAsia" w:hint="eastAsia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477"/>
      </w:tblGrid>
      <w:tr w:rsidR="00110CEC" w:rsidTr="00054820">
        <w:trPr>
          <w:trHeight w:val="472"/>
        </w:trPr>
        <w:tc>
          <w:tcPr>
            <w:tcW w:w="10173" w:type="dxa"/>
            <w:gridSpan w:val="2"/>
          </w:tcPr>
          <w:p w:rsidR="00110CEC" w:rsidRPr="00054820" w:rsidRDefault="00FE0A8D" w:rsidP="00D06BDD">
            <w:pPr>
              <w:rPr>
                <w:b/>
                <w:sz w:val="28"/>
                <w:szCs w:val="28"/>
              </w:rPr>
            </w:pPr>
            <w:r w:rsidRPr="00054820">
              <w:rPr>
                <w:b/>
                <w:sz w:val="28"/>
                <w:szCs w:val="28"/>
              </w:rPr>
              <w:t>SEP 14 2024</w:t>
            </w:r>
          </w:p>
        </w:tc>
      </w:tr>
      <w:tr w:rsidR="00110CEC" w:rsidTr="00054820">
        <w:trPr>
          <w:trHeight w:val="661"/>
        </w:trPr>
        <w:tc>
          <w:tcPr>
            <w:tcW w:w="1696" w:type="dxa"/>
          </w:tcPr>
          <w:p w:rsidR="00110CEC" w:rsidRPr="00054820" w:rsidRDefault="00054820" w:rsidP="00D06BDD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13:00-13</w:t>
            </w:r>
            <w:r w:rsidR="00395B6E" w:rsidRPr="00054820">
              <w:rPr>
                <w:rFonts w:hint="eastAsia"/>
                <w:sz w:val="28"/>
                <w:szCs w:val="28"/>
              </w:rPr>
              <w:t>:</w:t>
            </w:r>
            <w:r w:rsidRPr="00054820"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8477" w:type="dxa"/>
          </w:tcPr>
          <w:p w:rsidR="00110CEC" w:rsidRPr="00054820" w:rsidRDefault="00110CEC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 xml:space="preserve">Registration </w:t>
            </w:r>
          </w:p>
        </w:tc>
      </w:tr>
      <w:tr w:rsidR="00110CEC" w:rsidTr="00054820">
        <w:tc>
          <w:tcPr>
            <w:tcW w:w="1696" w:type="dxa"/>
          </w:tcPr>
          <w:p w:rsidR="00110CEC" w:rsidRPr="00054820" w:rsidRDefault="009005AC" w:rsidP="009F2CB9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13</w:t>
            </w:r>
            <w:r w:rsidR="00395B6E" w:rsidRPr="00054820">
              <w:rPr>
                <w:rFonts w:hint="eastAsia"/>
                <w:sz w:val="28"/>
                <w:szCs w:val="28"/>
              </w:rPr>
              <w:t>:</w:t>
            </w:r>
            <w:r w:rsidRPr="00054820">
              <w:rPr>
                <w:rFonts w:hint="eastAsia"/>
                <w:sz w:val="28"/>
                <w:szCs w:val="28"/>
              </w:rPr>
              <w:t>20</w:t>
            </w:r>
            <w:r w:rsidRPr="00054820">
              <w:rPr>
                <w:sz w:val="28"/>
                <w:szCs w:val="28"/>
              </w:rPr>
              <w:t>-</w:t>
            </w:r>
            <w:r w:rsidRPr="00054820">
              <w:rPr>
                <w:rFonts w:hint="eastAsia"/>
                <w:sz w:val="28"/>
                <w:szCs w:val="28"/>
              </w:rPr>
              <w:t>13</w:t>
            </w:r>
            <w:r w:rsidRPr="00054820">
              <w:rPr>
                <w:sz w:val="28"/>
                <w:szCs w:val="28"/>
              </w:rPr>
              <w:t>:</w:t>
            </w:r>
            <w:r w:rsidRPr="00054820"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8477" w:type="dxa"/>
          </w:tcPr>
          <w:p w:rsidR="00110CEC" w:rsidRPr="00054820" w:rsidRDefault="00110CEC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 xml:space="preserve">Opening remarks </w:t>
            </w:r>
          </w:p>
          <w:p w:rsidR="00FE0A8D" w:rsidRPr="00054820" w:rsidRDefault="00D14573" w:rsidP="00FE0A8D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054820">
              <w:rPr>
                <w:rFonts w:asciiTheme="majorEastAsia" w:eastAsiaTheme="majorEastAsia" w:hAnsiTheme="majorEastAsia" w:hint="eastAsia"/>
                <w:sz w:val="28"/>
                <w:szCs w:val="28"/>
              </w:rPr>
              <w:t>崔源生理事長</w:t>
            </w:r>
            <w:r w:rsidR="0005482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054820">
              <w:rPr>
                <w:rFonts w:asciiTheme="majorEastAsia" w:eastAsiaTheme="majorEastAsia" w:hAnsiTheme="majorEastAsia" w:hint="eastAsia"/>
                <w:sz w:val="28"/>
                <w:szCs w:val="28"/>
              </w:rPr>
              <w:t>陳旭照主任</w:t>
            </w:r>
          </w:p>
        </w:tc>
      </w:tr>
      <w:tr w:rsidR="00DB503E" w:rsidTr="003A3F42">
        <w:tc>
          <w:tcPr>
            <w:tcW w:w="10173" w:type="dxa"/>
            <w:gridSpan w:val="2"/>
            <w:shd w:val="clear" w:color="auto" w:fill="FDE9D9" w:themeFill="accent6" w:themeFillTint="33"/>
          </w:tcPr>
          <w:p w:rsidR="00026A21" w:rsidRPr="00054820" w:rsidRDefault="00FE0A8D" w:rsidP="00054820">
            <w:pPr>
              <w:jc w:val="center"/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秋季研討會</w:t>
            </w:r>
            <w:r w:rsidR="00054820">
              <w:rPr>
                <w:rFonts w:hint="eastAsia"/>
                <w:sz w:val="28"/>
                <w:szCs w:val="28"/>
              </w:rPr>
              <w:t xml:space="preserve">   </w:t>
            </w:r>
            <w:r w:rsidR="00026A21" w:rsidRPr="00054820">
              <w:rPr>
                <w:rFonts w:hint="eastAsia"/>
                <w:sz w:val="28"/>
                <w:szCs w:val="28"/>
              </w:rPr>
              <w:t>主持人</w:t>
            </w:r>
            <w:r w:rsidR="00026A21" w:rsidRPr="00054820">
              <w:rPr>
                <w:rFonts w:hint="eastAsia"/>
                <w:sz w:val="28"/>
                <w:szCs w:val="28"/>
              </w:rPr>
              <w:t xml:space="preserve">: </w:t>
            </w:r>
            <w:r w:rsidRPr="00054820">
              <w:rPr>
                <w:rFonts w:hint="eastAsia"/>
                <w:sz w:val="28"/>
                <w:szCs w:val="28"/>
              </w:rPr>
              <w:t>陳旭照主任</w:t>
            </w:r>
          </w:p>
        </w:tc>
      </w:tr>
      <w:tr w:rsidR="00DB503E" w:rsidTr="00054820">
        <w:tc>
          <w:tcPr>
            <w:tcW w:w="1696" w:type="dxa"/>
          </w:tcPr>
          <w:p w:rsidR="00DB503E" w:rsidRPr="00054820" w:rsidRDefault="00A06288" w:rsidP="00863B81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13</w:t>
            </w:r>
            <w:r w:rsidR="00026A21" w:rsidRPr="00054820">
              <w:rPr>
                <w:rFonts w:hint="eastAsia"/>
                <w:sz w:val="28"/>
                <w:szCs w:val="28"/>
              </w:rPr>
              <w:t>:</w:t>
            </w:r>
            <w:r w:rsidR="00ED6AC8" w:rsidRPr="00054820">
              <w:rPr>
                <w:rFonts w:hint="eastAsia"/>
                <w:sz w:val="28"/>
                <w:szCs w:val="28"/>
              </w:rPr>
              <w:t>30-14:00</w:t>
            </w:r>
          </w:p>
        </w:tc>
        <w:tc>
          <w:tcPr>
            <w:tcW w:w="8477" w:type="dxa"/>
          </w:tcPr>
          <w:p w:rsidR="002E2BFD" w:rsidRPr="00054820" w:rsidRDefault="00FE0A8D" w:rsidP="002E2BFD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北部地區取栓狀況</w:t>
            </w:r>
            <w:r w:rsidRPr="00054820">
              <w:rPr>
                <w:rFonts w:hint="eastAsia"/>
                <w:sz w:val="28"/>
                <w:szCs w:val="28"/>
              </w:rPr>
              <w:t>/</w:t>
            </w:r>
            <w:r w:rsidRPr="00054820">
              <w:rPr>
                <w:sz w:val="28"/>
                <w:szCs w:val="28"/>
              </w:rPr>
              <w:t>區域聯防</w:t>
            </w:r>
          </w:p>
          <w:p w:rsidR="00FE0A8D" w:rsidRPr="00054820" w:rsidRDefault="00FE0A8D" w:rsidP="002E2BFD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雙和醫院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影像醫學部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呂岳勳主任</w:t>
            </w:r>
          </w:p>
        </w:tc>
      </w:tr>
      <w:tr w:rsidR="00DB503E" w:rsidTr="00054820">
        <w:tc>
          <w:tcPr>
            <w:tcW w:w="1696" w:type="dxa"/>
          </w:tcPr>
          <w:p w:rsidR="00DB503E" w:rsidRPr="00054820" w:rsidRDefault="00ED6AC8" w:rsidP="00DB503E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14:00-14:30</w:t>
            </w:r>
          </w:p>
        </w:tc>
        <w:tc>
          <w:tcPr>
            <w:tcW w:w="8477" w:type="dxa"/>
          </w:tcPr>
          <w:p w:rsidR="00FE0A8D" w:rsidRPr="00054820" w:rsidRDefault="00FE0A8D" w:rsidP="00FE0A8D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中部地區取栓狀況</w:t>
            </w:r>
            <w:r w:rsidRPr="00054820">
              <w:rPr>
                <w:rFonts w:hint="eastAsia"/>
                <w:sz w:val="28"/>
                <w:szCs w:val="28"/>
              </w:rPr>
              <w:t>/</w:t>
            </w:r>
            <w:r w:rsidRPr="00054820">
              <w:rPr>
                <w:rFonts w:hint="eastAsia"/>
                <w:sz w:val="28"/>
                <w:szCs w:val="28"/>
              </w:rPr>
              <w:t>區域聯防</w:t>
            </w:r>
          </w:p>
          <w:p w:rsidR="004529BC" w:rsidRPr="00054820" w:rsidRDefault="00FE0A8D" w:rsidP="00FE0A8D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中醫大附醫</w:t>
            </w:r>
            <w:r w:rsidRPr="00054820">
              <w:rPr>
                <w:sz w:val="28"/>
                <w:szCs w:val="28"/>
              </w:rPr>
              <w:t xml:space="preserve"> </w:t>
            </w:r>
            <w:r w:rsidR="003144F6" w:rsidRPr="00054820">
              <w:rPr>
                <w:rFonts w:hint="eastAsia"/>
                <w:sz w:val="28"/>
                <w:szCs w:val="28"/>
              </w:rPr>
              <w:t>神經內科</w:t>
            </w:r>
            <w:r w:rsidR="003144F6" w:rsidRPr="00054820">
              <w:rPr>
                <w:rFonts w:hint="eastAsia"/>
                <w:sz w:val="28"/>
                <w:szCs w:val="28"/>
              </w:rPr>
              <w:t xml:space="preserve"> </w:t>
            </w:r>
            <w:r w:rsidR="003144F6" w:rsidRPr="00054820">
              <w:rPr>
                <w:rFonts w:hint="eastAsia"/>
                <w:sz w:val="28"/>
                <w:szCs w:val="28"/>
              </w:rPr>
              <w:t>張芳慈醫師</w:t>
            </w:r>
          </w:p>
        </w:tc>
      </w:tr>
      <w:tr w:rsidR="00A77842" w:rsidTr="00054820">
        <w:tc>
          <w:tcPr>
            <w:tcW w:w="1696" w:type="dxa"/>
            <w:shd w:val="clear" w:color="auto" w:fill="auto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14</w:t>
            </w:r>
            <w:r w:rsidRPr="00054820">
              <w:rPr>
                <w:sz w:val="28"/>
                <w:szCs w:val="28"/>
              </w:rPr>
              <w:t>:</w:t>
            </w:r>
            <w:r w:rsidR="00ED6AC8" w:rsidRPr="00054820">
              <w:rPr>
                <w:sz w:val="28"/>
                <w:szCs w:val="28"/>
              </w:rPr>
              <w:t>30-15:00</w:t>
            </w:r>
          </w:p>
        </w:tc>
        <w:tc>
          <w:tcPr>
            <w:tcW w:w="8477" w:type="dxa"/>
            <w:shd w:val="clear" w:color="auto" w:fill="auto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南部地區取栓狀況</w:t>
            </w:r>
            <w:r w:rsidRPr="00054820">
              <w:rPr>
                <w:rFonts w:hint="eastAsia"/>
                <w:sz w:val="28"/>
                <w:szCs w:val="28"/>
              </w:rPr>
              <w:t>/</w:t>
            </w:r>
            <w:r w:rsidRPr="00054820">
              <w:rPr>
                <w:rFonts w:hint="eastAsia"/>
                <w:sz w:val="28"/>
                <w:szCs w:val="28"/>
              </w:rPr>
              <w:t>區域聯防</w:t>
            </w:r>
          </w:p>
          <w:p w:rsidR="00A77842" w:rsidRPr="00054820" w:rsidRDefault="00DE6720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高雄長庚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神經內科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張谷州主任</w:t>
            </w:r>
          </w:p>
        </w:tc>
      </w:tr>
      <w:tr w:rsidR="00A77842" w:rsidTr="00054820">
        <w:trPr>
          <w:trHeight w:val="784"/>
        </w:trPr>
        <w:tc>
          <w:tcPr>
            <w:tcW w:w="1696" w:type="dxa"/>
            <w:shd w:val="clear" w:color="auto" w:fill="DBE5F1" w:themeFill="accent1" w:themeFillTint="33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</w:t>
            </w:r>
            <w:r w:rsidR="00ED6AC8" w:rsidRPr="00054820">
              <w:rPr>
                <w:rFonts w:hint="eastAsia"/>
                <w:sz w:val="28"/>
                <w:szCs w:val="28"/>
              </w:rPr>
              <w:t>5:00-15:30</w:t>
            </w:r>
          </w:p>
        </w:tc>
        <w:tc>
          <w:tcPr>
            <w:tcW w:w="8477" w:type="dxa"/>
            <w:shd w:val="clear" w:color="auto" w:fill="DBE5F1" w:themeFill="accent1" w:themeFillTint="33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C</w:t>
            </w:r>
            <w:r w:rsidRPr="00054820">
              <w:rPr>
                <w:sz w:val="28"/>
                <w:szCs w:val="28"/>
              </w:rPr>
              <w:t xml:space="preserve">offee </w:t>
            </w:r>
            <w:r w:rsidRPr="00054820">
              <w:rPr>
                <w:rFonts w:hint="eastAsia"/>
                <w:sz w:val="28"/>
                <w:szCs w:val="28"/>
              </w:rPr>
              <w:t>B</w:t>
            </w:r>
            <w:r w:rsidRPr="00054820">
              <w:rPr>
                <w:sz w:val="28"/>
                <w:szCs w:val="28"/>
              </w:rPr>
              <w:t>reak</w:t>
            </w:r>
          </w:p>
        </w:tc>
      </w:tr>
      <w:tr w:rsidR="00A77842" w:rsidTr="00054820">
        <w:tc>
          <w:tcPr>
            <w:tcW w:w="1696" w:type="dxa"/>
            <w:shd w:val="clear" w:color="auto" w:fill="auto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15:</w:t>
            </w:r>
            <w:r w:rsidR="00ED6AC8" w:rsidRPr="00054820">
              <w:rPr>
                <w:sz w:val="28"/>
                <w:szCs w:val="28"/>
              </w:rPr>
              <w:t>30-16:00</w:t>
            </w:r>
          </w:p>
        </w:tc>
        <w:tc>
          <w:tcPr>
            <w:tcW w:w="8477" w:type="dxa"/>
          </w:tcPr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東部地區取栓狀況</w:t>
            </w:r>
            <w:r w:rsidRPr="00054820">
              <w:rPr>
                <w:rFonts w:hint="eastAsia"/>
                <w:sz w:val="28"/>
                <w:szCs w:val="28"/>
              </w:rPr>
              <w:t>/</w:t>
            </w:r>
            <w:r w:rsidRPr="00054820">
              <w:rPr>
                <w:rFonts w:hint="eastAsia"/>
                <w:sz w:val="28"/>
                <w:szCs w:val="28"/>
              </w:rPr>
              <w:t>區域聯防</w:t>
            </w:r>
          </w:p>
          <w:p w:rsidR="00A77842" w:rsidRPr="00054820" w:rsidRDefault="00A77842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羅東博愛醫院</w:t>
            </w:r>
            <w:r w:rsidRPr="00054820">
              <w:rPr>
                <w:rFonts w:hint="eastAsia"/>
                <w:sz w:val="28"/>
                <w:szCs w:val="28"/>
              </w:rPr>
              <w:t xml:space="preserve"> </w:t>
            </w:r>
            <w:r w:rsidR="00DD547F" w:rsidRPr="00054820">
              <w:rPr>
                <w:rFonts w:hint="eastAsia"/>
                <w:sz w:val="28"/>
                <w:szCs w:val="28"/>
              </w:rPr>
              <w:t>放射科</w:t>
            </w:r>
            <w:r w:rsidR="00DD547F" w:rsidRPr="00054820">
              <w:rPr>
                <w:rFonts w:hint="eastAsia"/>
                <w:sz w:val="28"/>
                <w:szCs w:val="28"/>
              </w:rPr>
              <w:t xml:space="preserve"> </w:t>
            </w:r>
            <w:r w:rsidR="00DD547F" w:rsidRPr="00054820">
              <w:rPr>
                <w:rFonts w:hint="eastAsia"/>
                <w:sz w:val="28"/>
                <w:szCs w:val="28"/>
              </w:rPr>
              <w:t>邱則誠醫師</w:t>
            </w:r>
          </w:p>
        </w:tc>
      </w:tr>
      <w:tr w:rsidR="00A77842" w:rsidTr="00054820">
        <w:tc>
          <w:tcPr>
            <w:tcW w:w="1696" w:type="dxa"/>
            <w:shd w:val="clear" w:color="auto" w:fill="auto"/>
          </w:tcPr>
          <w:p w:rsidR="00A77842" w:rsidRPr="00054820" w:rsidRDefault="00ED6AC8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16:00-16:30</w:t>
            </w:r>
          </w:p>
        </w:tc>
        <w:tc>
          <w:tcPr>
            <w:tcW w:w="8477" w:type="dxa"/>
            <w:shd w:val="clear" w:color="auto" w:fill="auto"/>
          </w:tcPr>
          <w:p w:rsidR="00D14573" w:rsidRPr="00054820" w:rsidRDefault="000F09AB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腦血管手術與介入治療之醫療糾紛案例分享</w:t>
            </w:r>
          </w:p>
          <w:p w:rsidR="00D14573" w:rsidRPr="00054820" w:rsidRDefault="00D14573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林口長庚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影像診療科部</w:t>
            </w:r>
            <w:r w:rsidRPr="00054820">
              <w:rPr>
                <w:sz w:val="28"/>
                <w:szCs w:val="28"/>
              </w:rPr>
              <w:t xml:space="preserve"> </w:t>
            </w:r>
            <w:r w:rsidRPr="00054820">
              <w:rPr>
                <w:sz w:val="28"/>
                <w:szCs w:val="28"/>
              </w:rPr>
              <w:t>陳煥武醫師</w:t>
            </w:r>
          </w:p>
        </w:tc>
      </w:tr>
      <w:tr w:rsidR="00A77842" w:rsidTr="00054820">
        <w:tc>
          <w:tcPr>
            <w:tcW w:w="1696" w:type="dxa"/>
            <w:shd w:val="clear" w:color="auto" w:fill="D6E3BC" w:themeFill="accent3" w:themeFillTint="66"/>
          </w:tcPr>
          <w:p w:rsidR="00A77842" w:rsidRPr="00054820" w:rsidRDefault="00ED6AC8" w:rsidP="00A77842">
            <w:pPr>
              <w:rPr>
                <w:sz w:val="28"/>
                <w:szCs w:val="28"/>
              </w:rPr>
            </w:pPr>
            <w:r w:rsidRPr="00054820">
              <w:rPr>
                <w:rFonts w:hint="eastAsia"/>
                <w:sz w:val="28"/>
                <w:szCs w:val="28"/>
              </w:rPr>
              <w:t>16:30-17:00</w:t>
            </w:r>
          </w:p>
        </w:tc>
        <w:tc>
          <w:tcPr>
            <w:tcW w:w="8477" w:type="dxa"/>
            <w:shd w:val="clear" w:color="auto" w:fill="D6E3BC" w:themeFill="accent3" w:themeFillTint="66"/>
          </w:tcPr>
          <w:p w:rsidR="00A77842" w:rsidRPr="00054820" w:rsidRDefault="00D14573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綜合討論</w:t>
            </w:r>
          </w:p>
          <w:p w:rsidR="00D14573" w:rsidRPr="00054820" w:rsidRDefault="00D14573" w:rsidP="00A77842">
            <w:pPr>
              <w:rPr>
                <w:sz w:val="28"/>
                <w:szCs w:val="28"/>
              </w:rPr>
            </w:pPr>
            <w:r w:rsidRPr="00054820">
              <w:rPr>
                <w:sz w:val="28"/>
                <w:szCs w:val="28"/>
              </w:rPr>
              <w:t>結語</w:t>
            </w:r>
          </w:p>
        </w:tc>
      </w:tr>
    </w:tbl>
    <w:p w:rsidR="0037594F" w:rsidRDefault="0037594F"/>
    <w:sectPr w:rsidR="0037594F" w:rsidSect="006348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F74" w:rsidRDefault="00C70F74" w:rsidP="004A6A3D">
      <w:r>
        <w:separator/>
      </w:r>
    </w:p>
  </w:endnote>
  <w:endnote w:type="continuationSeparator" w:id="0">
    <w:p w:rsidR="00C70F74" w:rsidRDefault="00C70F74" w:rsidP="004A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F74" w:rsidRDefault="00C70F74" w:rsidP="004A6A3D">
      <w:r>
        <w:separator/>
      </w:r>
    </w:p>
  </w:footnote>
  <w:footnote w:type="continuationSeparator" w:id="0">
    <w:p w:rsidR="00C70F74" w:rsidRDefault="00C70F74" w:rsidP="004A6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3696"/>
    <w:multiLevelType w:val="hybridMultilevel"/>
    <w:tmpl w:val="51C2D6BE"/>
    <w:lvl w:ilvl="0" w:tplc="BC98C53E">
      <w:start w:val="2019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55E6DEC"/>
    <w:multiLevelType w:val="hybridMultilevel"/>
    <w:tmpl w:val="914A626A"/>
    <w:lvl w:ilvl="0" w:tplc="8F38D4F6">
      <w:start w:val="2019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6D81907"/>
    <w:multiLevelType w:val="hybridMultilevel"/>
    <w:tmpl w:val="0C20908A"/>
    <w:lvl w:ilvl="0" w:tplc="777428BC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EC"/>
    <w:rsid w:val="00026A21"/>
    <w:rsid w:val="00054820"/>
    <w:rsid w:val="00063806"/>
    <w:rsid w:val="00081461"/>
    <w:rsid w:val="000B57BA"/>
    <w:rsid w:val="000D1626"/>
    <w:rsid w:val="000E109E"/>
    <w:rsid w:val="000E11A0"/>
    <w:rsid w:val="000F09AB"/>
    <w:rsid w:val="000F7901"/>
    <w:rsid w:val="00110CEC"/>
    <w:rsid w:val="00113B2A"/>
    <w:rsid w:val="00123ACF"/>
    <w:rsid w:val="00135279"/>
    <w:rsid w:val="00175C43"/>
    <w:rsid w:val="001D23D7"/>
    <w:rsid w:val="001D41D8"/>
    <w:rsid w:val="001D733D"/>
    <w:rsid w:val="00274977"/>
    <w:rsid w:val="0029439C"/>
    <w:rsid w:val="002C57FD"/>
    <w:rsid w:val="002E076C"/>
    <w:rsid w:val="002E2BFD"/>
    <w:rsid w:val="00304CAB"/>
    <w:rsid w:val="003142BB"/>
    <w:rsid w:val="003144F6"/>
    <w:rsid w:val="003258DD"/>
    <w:rsid w:val="00372624"/>
    <w:rsid w:val="0037594F"/>
    <w:rsid w:val="00395B6E"/>
    <w:rsid w:val="003A3F42"/>
    <w:rsid w:val="003B11DA"/>
    <w:rsid w:val="003C4D77"/>
    <w:rsid w:val="003E7F2A"/>
    <w:rsid w:val="0042667B"/>
    <w:rsid w:val="004529BC"/>
    <w:rsid w:val="00466222"/>
    <w:rsid w:val="00474501"/>
    <w:rsid w:val="004A6A3D"/>
    <w:rsid w:val="004D0B39"/>
    <w:rsid w:val="004D7351"/>
    <w:rsid w:val="0050104D"/>
    <w:rsid w:val="00506640"/>
    <w:rsid w:val="00545A0E"/>
    <w:rsid w:val="00564D7A"/>
    <w:rsid w:val="00575547"/>
    <w:rsid w:val="005E0171"/>
    <w:rsid w:val="005E08D7"/>
    <w:rsid w:val="0063486E"/>
    <w:rsid w:val="00643B23"/>
    <w:rsid w:val="006449E2"/>
    <w:rsid w:val="00650E7B"/>
    <w:rsid w:val="00681E1A"/>
    <w:rsid w:val="006908B7"/>
    <w:rsid w:val="006B4630"/>
    <w:rsid w:val="006E7D6D"/>
    <w:rsid w:val="006F795D"/>
    <w:rsid w:val="007313F3"/>
    <w:rsid w:val="00731B5B"/>
    <w:rsid w:val="00757CE2"/>
    <w:rsid w:val="00767502"/>
    <w:rsid w:val="00776066"/>
    <w:rsid w:val="007A01E7"/>
    <w:rsid w:val="007F68AB"/>
    <w:rsid w:val="0080246E"/>
    <w:rsid w:val="00816D0B"/>
    <w:rsid w:val="00863B81"/>
    <w:rsid w:val="00873B4E"/>
    <w:rsid w:val="00892443"/>
    <w:rsid w:val="00892C7F"/>
    <w:rsid w:val="008A4CE1"/>
    <w:rsid w:val="008C21EF"/>
    <w:rsid w:val="009005AC"/>
    <w:rsid w:val="009070F7"/>
    <w:rsid w:val="00913DCE"/>
    <w:rsid w:val="009157C9"/>
    <w:rsid w:val="0091723E"/>
    <w:rsid w:val="009228E8"/>
    <w:rsid w:val="00957879"/>
    <w:rsid w:val="00980335"/>
    <w:rsid w:val="00987806"/>
    <w:rsid w:val="00993E43"/>
    <w:rsid w:val="009C709C"/>
    <w:rsid w:val="009E64EC"/>
    <w:rsid w:val="009F2CB9"/>
    <w:rsid w:val="00A06288"/>
    <w:rsid w:val="00A12EA0"/>
    <w:rsid w:val="00A22A85"/>
    <w:rsid w:val="00A333EF"/>
    <w:rsid w:val="00A571E6"/>
    <w:rsid w:val="00A74F92"/>
    <w:rsid w:val="00A759CA"/>
    <w:rsid w:val="00A77842"/>
    <w:rsid w:val="00A802E4"/>
    <w:rsid w:val="00A97862"/>
    <w:rsid w:val="00AA2D46"/>
    <w:rsid w:val="00AC75AB"/>
    <w:rsid w:val="00AD003A"/>
    <w:rsid w:val="00AE14F5"/>
    <w:rsid w:val="00B1601A"/>
    <w:rsid w:val="00B2346F"/>
    <w:rsid w:val="00B549A0"/>
    <w:rsid w:val="00B57E27"/>
    <w:rsid w:val="00B71EB7"/>
    <w:rsid w:val="00B76204"/>
    <w:rsid w:val="00BC2844"/>
    <w:rsid w:val="00BD0FD0"/>
    <w:rsid w:val="00BF7772"/>
    <w:rsid w:val="00C42364"/>
    <w:rsid w:val="00C70F74"/>
    <w:rsid w:val="00C95111"/>
    <w:rsid w:val="00CD69AF"/>
    <w:rsid w:val="00D03332"/>
    <w:rsid w:val="00D066D5"/>
    <w:rsid w:val="00D06BDD"/>
    <w:rsid w:val="00D14573"/>
    <w:rsid w:val="00D54235"/>
    <w:rsid w:val="00D57905"/>
    <w:rsid w:val="00D71F84"/>
    <w:rsid w:val="00D9169A"/>
    <w:rsid w:val="00DB503E"/>
    <w:rsid w:val="00DD547F"/>
    <w:rsid w:val="00DE6720"/>
    <w:rsid w:val="00E503BB"/>
    <w:rsid w:val="00E91C62"/>
    <w:rsid w:val="00EB6B73"/>
    <w:rsid w:val="00ED6AC8"/>
    <w:rsid w:val="00F0111E"/>
    <w:rsid w:val="00F04879"/>
    <w:rsid w:val="00F43FF3"/>
    <w:rsid w:val="00F65210"/>
    <w:rsid w:val="00F8000E"/>
    <w:rsid w:val="00F8452A"/>
    <w:rsid w:val="00F943A8"/>
    <w:rsid w:val="00FB2776"/>
    <w:rsid w:val="00FD0908"/>
    <w:rsid w:val="00FE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B0440"/>
  <w15:docId w15:val="{38C1C5F2-DA77-4F72-8742-A7E092BE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6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A6A3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6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6A3D"/>
    <w:rPr>
      <w:sz w:val="20"/>
      <w:szCs w:val="20"/>
    </w:rPr>
  </w:style>
  <w:style w:type="paragraph" w:styleId="a8">
    <w:name w:val="List Paragraph"/>
    <w:basedOn w:val="a"/>
    <w:uiPriority w:val="34"/>
    <w:qFormat/>
    <w:rsid w:val="004A6A3D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0638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638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0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高階主管</dc:creator>
  <cp:lastModifiedBy>高階主管</cp:lastModifiedBy>
  <cp:revision>3</cp:revision>
  <cp:lastPrinted>2024-08-14T05:48:00Z</cp:lastPrinted>
  <dcterms:created xsi:type="dcterms:W3CDTF">2024-08-26T01:16:00Z</dcterms:created>
  <dcterms:modified xsi:type="dcterms:W3CDTF">2024-08-26T01:29:00Z</dcterms:modified>
</cp:coreProperties>
</file>