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254C" w14:textId="77777777" w:rsidR="008200F2" w:rsidRDefault="008200F2">
      <w:pPr>
        <w:spacing w:line="480" w:lineRule="exact"/>
        <w:jc w:val="center"/>
        <w:rPr>
          <w:rFonts w:ascii="Courier New" w:eastAsia="標楷體" w:hAnsi="Courier New"/>
          <w:b/>
          <w:sz w:val="32"/>
        </w:rPr>
      </w:pPr>
      <w:r>
        <w:rPr>
          <w:rFonts w:ascii="Courier New" w:eastAsia="標楷體" w:hAnsi="Courier New"/>
          <w:b/>
          <w:sz w:val="32"/>
        </w:rPr>
        <w:t>學術活動</w:t>
      </w:r>
      <w:r>
        <w:rPr>
          <w:rFonts w:ascii="Courier New" w:eastAsia="標楷體" w:hAnsi="Courier New"/>
          <w:b/>
          <w:sz w:val="32"/>
          <w:u w:val="single"/>
        </w:rPr>
        <w:t>課程摘要</w:t>
      </w:r>
      <w:r>
        <w:rPr>
          <w:rFonts w:ascii="Courier New" w:eastAsia="標楷體" w:hAnsi="Courier New"/>
          <w:b/>
          <w:sz w:val="32"/>
        </w:rPr>
        <w:t>及</w:t>
      </w:r>
      <w:r>
        <w:rPr>
          <w:rFonts w:ascii="Courier New" w:eastAsia="標楷體" w:hAnsi="Courier New"/>
          <w:b/>
          <w:sz w:val="32"/>
          <w:u w:val="single"/>
        </w:rPr>
        <w:t>講師資料</w:t>
      </w:r>
      <w:r>
        <w:rPr>
          <w:rFonts w:ascii="Courier New" w:eastAsia="標楷體" w:hAnsi="Courier New"/>
          <w:b/>
          <w:sz w:val="32"/>
        </w:rPr>
        <w:t>表</w:t>
      </w:r>
    </w:p>
    <w:p w14:paraId="1D81A370" w14:textId="77777777" w:rsidR="008200F2" w:rsidRDefault="008200F2">
      <w:pPr>
        <w:spacing w:line="480" w:lineRule="exact"/>
        <w:rPr>
          <w:rFonts w:ascii="Courier New" w:eastAsia="標楷體" w:hAnsi="Courier New"/>
          <w:b/>
          <w:sz w:val="28"/>
        </w:rPr>
      </w:pPr>
      <w:r>
        <w:rPr>
          <w:rFonts w:ascii="Courier New" w:eastAsia="標楷體" w:hAnsi="Courier New"/>
          <w:b/>
          <w:sz w:val="28"/>
        </w:rPr>
        <w:t>(</w:t>
      </w:r>
      <w:r>
        <w:rPr>
          <w:rFonts w:ascii="Courier New" w:eastAsia="標楷體" w:hAnsi="Courier New"/>
          <w:b/>
          <w:sz w:val="28"/>
        </w:rPr>
        <w:t>一</w:t>
      </w:r>
      <w:r>
        <w:rPr>
          <w:rFonts w:ascii="Courier New" w:eastAsia="標楷體" w:hAnsi="Courier New"/>
          <w:b/>
          <w:sz w:val="28"/>
        </w:rPr>
        <w:t>)</w:t>
      </w:r>
      <w:r>
        <w:rPr>
          <w:rFonts w:ascii="Courier New" w:eastAsia="標楷體" w:hAnsi="Courier New"/>
          <w:b/>
          <w:sz w:val="28"/>
        </w:rPr>
        <w:t>課程主題及摘要內容</w:t>
      </w:r>
    </w:p>
    <w:tbl>
      <w:tblPr>
        <w:tblW w:w="0" w:type="auto"/>
        <w:tblInd w:w="-185" w:type="dxa"/>
        <w:tblLayout w:type="fixed"/>
        <w:tblCellMar>
          <w:left w:w="0" w:type="dxa"/>
          <w:right w:w="0" w:type="dxa"/>
        </w:tblCellMar>
        <w:tblLook w:val="0000" w:firstRow="0" w:lastRow="0" w:firstColumn="0" w:lastColumn="0" w:noHBand="0" w:noVBand="0"/>
      </w:tblPr>
      <w:tblGrid>
        <w:gridCol w:w="1620"/>
        <w:gridCol w:w="8300"/>
      </w:tblGrid>
      <w:tr w:rsidR="008200F2" w14:paraId="01F66E0B" w14:textId="77777777">
        <w:trPr>
          <w:trHeight w:val="445"/>
        </w:trPr>
        <w:tc>
          <w:tcPr>
            <w:tcW w:w="1620" w:type="dxa"/>
            <w:tcBorders>
              <w:top w:val="single" w:sz="4" w:space="0" w:color="000000"/>
              <w:left w:val="single" w:sz="4" w:space="0" w:color="000000"/>
              <w:bottom w:val="single" w:sz="4" w:space="0" w:color="000000"/>
            </w:tcBorders>
            <w:vAlign w:val="center"/>
          </w:tcPr>
          <w:p w14:paraId="1167B677" w14:textId="77777777" w:rsidR="008200F2" w:rsidRPr="005012A5" w:rsidRDefault="008200F2">
            <w:pPr>
              <w:snapToGrid w:val="0"/>
              <w:spacing w:line="360" w:lineRule="exact"/>
              <w:jc w:val="center"/>
              <w:rPr>
                <w:rFonts w:ascii="Courier New" w:eastAsia="標楷體" w:hAnsi="Courier New"/>
                <w:b/>
                <w:color w:val="FF0000"/>
                <w:sz w:val="28"/>
              </w:rPr>
            </w:pPr>
            <w:r w:rsidRPr="005012A5">
              <w:rPr>
                <w:rFonts w:ascii="Courier New" w:eastAsia="標楷體" w:hAnsi="Courier New"/>
                <w:b/>
                <w:color w:val="FF0000"/>
                <w:sz w:val="28"/>
              </w:rPr>
              <w:t>主講題目</w:t>
            </w:r>
          </w:p>
        </w:tc>
        <w:tc>
          <w:tcPr>
            <w:tcW w:w="8300" w:type="dxa"/>
            <w:tcBorders>
              <w:top w:val="single" w:sz="4" w:space="0" w:color="000000"/>
              <w:left w:val="single" w:sz="4" w:space="0" w:color="000000"/>
              <w:bottom w:val="single" w:sz="4" w:space="0" w:color="000000"/>
              <w:right w:val="single" w:sz="4" w:space="0" w:color="000000"/>
            </w:tcBorders>
          </w:tcPr>
          <w:p w14:paraId="52CF9E3D" w14:textId="77777777" w:rsidR="008200F2" w:rsidRPr="002702EC" w:rsidRDefault="002702EC" w:rsidP="002702EC">
            <w:pPr>
              <w:rPr>
                <w:rFonts w:ascii="標楷體" w:eastAsia="標楷體" w:hAnsi="標楷體"/>
                <w:sz w:val="28"/>
                <w:szCs w:val="28"/>
                <w:lang w:eastAsia="zh-TW"/>
              </w:rPr>
            </w:pPr>
            <w:r w:rsidRPr="002702EC">
              <w:rPr>
                <w:rFonts w:ascii="標楷體" w:eastAsia="標楷體" w:hAnsi="標楷體"/>
                <w:sz w:val="28"/>
                <w:szCs w:val="28"/>
              </w:rPr>
              <w:t>非麻醉科醫師執行麻醉鎮靜業務</w:t>
            </w:r>
            <w:r w:rsidRPr="002702EC">
              <w:rPr>
                <w:rFonts w:ascii="標楷體" w:eastAsia="標楷體" w:hAnsi="標楷體" w:hint="eastAsia"/>
                <w:sz w:val="28"/>
                <w:szCs w:val="28"/>
              </w:rPr>
              <w:t>在職訓練</w:t>
            </w:r>
            <w:r w:rsidRPr="002702EC">
              <w:rPr>
                <w:rFonts w:ascii="標楷體" w:eastAsia="標楷體" w:hAnsi="標楷體"/>
                <w:sz w:val="28"/>
                <w:szCs w:val="28"/>
              </w:rPr>
              <w:t>課程</w:t>
            </w:r>
          </w:p>
        </w:tc>
      </w:tr>
      <w:tr w:rsidR="008200F2" w14:paraId="4ABE4992" w14:textId="77777777">
        <w:trPr>
          <w:trHeight w:val="2268"/>
        </w:trPr>
        <w:tc>
          <w:tcPr>
            <w:tcW w:w="1620" w:type="dxa"/>
            <w:tcBorders>
              <w:top w:val="single" w:sz="4" w:space="0" w:color="000000"/>
              <w:left w:val="single" w:sz="4" w:space="0" w:color="000000"/>
              <w:bottom w:val="single" w:sz="4" w:space="0" w:color="000000"/>
            </w:tcBorders>
            <w:vAlign w:val="center"/>
          </w:tcPr>
          <w:p w14:paraId="65E85457" w14:textId="77777777" w:rsidR="008200F2" w:rsidRDefault="008200F2" w:rsidP="00276390">
            <w:pPr>
              <w:snapToGrid w:val="0"/>
              <w:spacing w:line="280" w:lineRule="exact"/>
              <w:jc w:val="center"/>
              <w:rPr>
                <w:rFonts w:ascii="Courier New" w:eastAsia="標楷體" w:hAnsi="Courier New"/>
                <w:b/>
                <w:sz w:val="28"/>
              </w:rPr>
            </w:pPr>
            <w:r>
              <w:rPr>
                <w:rFonts w:ascii="Courier New" w:eastAsia="標楷體" w:hAnsi="Courier New"/>
                <w:b/>
                <w:sz w:val="28"/>
              </w:rPr>
              <w:t>摘要內容</w:t>
            </w:r>
          </w:p>
          <w:p w14:paraId="1CF87E3A" w14:textId="77777777" w:rsidR="008200F2" w:rsidRDefault="008200F2" w:rsidP="00276390">
            <w:pPr>
              <w:spacing w:line="280" w:lineRule="exact"/>
              <w:jc w:val="center"/>
              <w:rPr>
                <w:rFonts w:ascii="Courier New" w:eastAsia="標楷體" w:hAnsi="Courier New"/>
                <w:b/>
                <w:color w:val="FF0000"/>
              </w:rPr>
            </w:pPr>
            <w:r>
              <w:rPr>
                <w:rFonts w:ascii="Courier New" w:eastAsia="標楷體" w:hAnsi="Courier New"/>
                <w:b/>
                <w:color w:val="FF0000"/>
              </w:rPr>
              <w:t>100~300</w:t>
            </w:r>
            <w:r>
              <w:rPr>
                <w:rFonts w:ascii="Courier New" w:eastAsia="標楷體" w:hAnsi="Courier New"/>
                <w:b/>
                <w:color w:val="FF0000"/>
              </w:rPr>
              <w:t>字</w:t>
            </w:r>
          </w:p>
        </w:tc>
        <w:tc>
          <w:tcPr>
            <w:tcW w:w="8300" w:type="dxa"/>
            <w:tcBorders>
              <w:top w:val="single" w:sz="4" w:space="0" w:color="000000"/>
              <w:left w:val="single" w:sz="4" w:space="0" w:color="000000"/>
              <w:bottom w:val="single" w:sz="4" w:space="0" w:color="000000"/>
              <w:right w:val="single" w:sz="4" w:space="0" w:color="000000"/>
            </w:tcBorders>
          </w:tcPr>
          <w:p w14:paraId="040F41C7" w14:textId="77777777" w:rsidR="002702EC" w:rsidRPr="002702EC" w:rsidRDefault="002702EC" w:rsidP="002702EC">
            <w:pPr>
              <w:spacing w:line="280" w:lineRule="exact"/>
              <w:rPr>
                <w:rFonts w:ascii="標楷體" w:eastAsia="標楷體" w:hAnsi="標楷體"/>
                <w:sz w:val="28"/>
                <w:lang w:eastAsia="zh-TW"/>
              </w:rPr>
            </w:pPr>
            <w:r w:rsidRPr="002702EC">
              <w:rPr>
                <w:rFonts w:ascii="標楷體" w:eastAsia="標楷體" w:hAnsi="標楷體" w:hint="eastAsia"/>
                <w:sz w:val="28"/>
                <w:lang w:eastAsia="zh-TW"/>
              </w:rPr>
              <w:t>針對手術室外非麻醉科醫師執行麻醉鎮靜業務，建立明確的鎮靜麻醉照護標準並予書面化、標準化，期提供一致性、完整性的鎮靜照護，提升鎮靜麻醉業務的醫療品質。避免因人員或科別不同以致照護標準與執行政策不一致，影響照護品質。</w:t>
            </w:r>
          </w:p>
          <w:p w14:paraId="585B2670" w14:textId="77777777" w:rsidR="002702EC" w:rsidRPr="002702EC" w:rsidRDefault="002702EC" w:rsidP="002702EC">
            <w:pPr>
              <w:spacing w:line="280" w:lineRule="exact"/>
              <w:rPr>
                <w:rFonts w:ascii="標楷體" w:eastAsia="標楷體" w:hAnsi="標楷體"/>
                <w:sz w:val="28"/>
                <w:lang w:eastAsia="zh-TW"/>
              </w:rPr>
            </w:pPr>
            <w:r w:rsidRPr="002702EC">
              <w:rPr>
                <w:rFonts w:ascii="標楷體" w:eastAsia="標楷體" w:hAnsi="標楷體" w:hint="eastAsia"/>
                <w:sz w:val="28"/>
                <w:lang w:eastAsia="zh-TW"/>
              </w:rPr>
              <w:t>本院由麻醉科主任及醫師主導，和各科討論制定手術室外非麻醉科醫師執行麻醉鎮靜業務之作業規範，並定期舉辦在職訓練課程，主要內容涵蓋：</w:t>
            </w:r>
          </w:p>
          <w:p w14:paraId="3BDE8AE7" w14:textId="77777777" w:rsidR="002702EC" w:rsidRPr="002702EC" w:rsidRDefault="002702EC" w:rsidP="002702EC">
            <w:pPr>
              <w:spacing w:line="280" w:lineRule="exact"/>
              <w:rPr>
                <w:rFonts w:ascii="標楷體" w:eastAsia="標楷體" w:hAnsi="標楷體"/>
                <w:sz w:val="28"/>
                <w:lang w:eastAsia="zh-TW"/>
              </w:rPr>
            </w:pPr>
            <w:proofErr w:type="gramStart"/>
            <w:r w:rsidRPr="002702EC">
              <w:rPr>
                <w:rFonts w:ascii="標楷體" w:eastAsia="標楷體" w:hAnsi="標楷體" w:hint="eastAsia"/>
                <w:sz w:val="28"/>
                <w:lang w:eastAsia="zh-TW"/>
              </w:rPr>
              <w:t>–</w:t>
            </w:r>
            <w:proofErr w:type="gramEnd"/>
            <w:r w:rsidRPr="002702EC">
              <w:rPr>
                <w:rFonts w:ascii="標楷體" w:eastAsia="標楷體" w:hAnsi="標楷體" w:hint="eastAsia"/>
                <w:sz w:val="28"/>
                <w:lang w:eastAsia="zh-TW"/>
              </w:rPr>
              <w:tab/>
              <w:t>Level of Procedure Sedation: minimal sedation (anxiolysis)、moderate sedation/analgesia (conscious sedation)、deep sedation/analgesia、general anesthesia</w:t>
            </w:r>
          </w:p>
          <w:p w14:paraId="63838F31" w14:textId="77777777" w:rsidR="002702EC" w:rsidRPr="002702EC" w:rsidRDefault="002702EC" w:rsidP="002702EC">
            <w:pPr>
              <w:spacing w:line="280" w:lineRule="exact"/>
              <w:rPr>
                <w:rFonts w:ascii="標楷體" w:eastAsia="標楷體" w:hAnsi="標楷體"/>
                <w:sz w:val="28"/>
                <w:lang w:eastAsia="zh-TW"/>
              </w:rPr>
            </w:pPr>
            <w:proofErr w:type="gramStart"/>
            <w:r w:rsidRPr="002702EC">
              <w:rPr>
                <w:rFonts w:ascii="標楷體" w:eastAsia="標楷體" w:hAnsi="標楷體" w:hint="eastAsia"/>
                <w:sz w:val="28"/>
                <w:lang w:eastAsia="zh-TW"/>
              </w:rPr>
              <w:t>–</w:t>
            </w:r>
            <w:proofErr w:type="gramEnd"/>
            <w:r w:rsidRPr="002702EC">
              <w:rPr>
                <w:rFonts w:ascii="標楷體" w:eastAsia="標楷體" w:hAnsi="標楷體"/>
                <w:sz w:val="28"/>
                <w:lang w:eastAsia="zh-TW"/>
              </w:rPr>
              <w:tab/>
              <w:t>IV sedative agents and special concerns in pediatric sedation</w:t>
            </w:r>
          </w:p>
          <w:p w14:paraId="49192B62" w14:textId="77777777" w:rsidR="002702EC" w:rsidRPr="002702EC" w:rsidRDefault="002702EC" w:rsidP="002702EC">
            <w:pPr>
              <w:spacing w:line="280" w:lineRule="exact"/>
              <w:rPr>
                <w:rFonts w:ascii="標楷體" w:eastAsia="標楷體" w:hAnsi="標楷體"/>
                <w:sz w:val="28"/>
                <w:lang w:eastAsia="zh-TW"/>
              </w:rPr>
            </w:pPr>
            <w:proofErr w:type="gramStart"/>
            <w:r w:rsidRPr="002702EC">
              <w:rPr>
                <w:rFonts w:ascii="標楷體" w:eastAsia="標楷體" w:hAnsi="標楷體" w:hint="eastAsia"/>
                <w:sz w:val="28"/>
                <w:lang w:eastAsia="zh-TW"/>
              </w:rPr>
              <w:t>–</w:t>
            </w:r>
            <w:proofErr w:type="gramEnd"/>
            <w:r w:rsidRPr="002702EC">
              <w:rPr>
                <w:rFonts w:ascii="標楷體" w:eastAsia="標楷體" w:hAnsi="標楷體"/>
                <w:sz w:val="28"/>
                <w:lang w:eastAsia="zh-TW"/>
              </w:rPr>
              <w:tab/>
              <w:t>Sedation safety</w:t>
            </w:r>
          </w:p>
          <w:p w14:paraId="65A22D9C" w14:textId="77777777" w:rsidR="002702EC" w:rsidRPr="002702EC" w:rsidRDefault="002702EC" w:rsidP="002702EC">
            <w:pPr>
              <w:spacing w:line="280" w:lineRule="exact"/>
              <w:rPr>
                <w:rFonts w:ascii="標楷體" w:eastAsia="標楷體" w:hAnsi="標楷體"/>
                <w:sz w:val="28"/>
                <w:lang w:eastAsia="zh-TW"/>
              </w:rPr>
            </w:pPr>
            <w:r w:rsidRPr="002702EC">
              <w:rPr>
                <w:rFonts w:ascii="標楷體" w:eastAsia="標楷體" w:hAnsi="標楷體" w:hint="eastAsia"/>
                <w:sz w:val="28"/>
                <w:lang w:eastAsia="zh-TW"/>
              </w:rPr>
              <w:t>進而辦理筆試考核認證，並</w:t>
            </w:r>
            <w:proofErr w:type="gramStart"/>
            <w:r w:rsidRPr="002702EC">
              <w:rPr>
                <w:rFonts w:ascii="標楷體" w:eastAsia="標楷體" w:hAnsi="標楷體" w:hint="eastAsia"/>
                <w:sz w:val="28"/>
                <w:lang w:eastAsia="zh-TW"/>
              </w:rPr>
              <w:t>採</w:t>
            </w:r>
            <w:proofErr w:type="gramEnd"/>
            <w:r w:rsidRPr="002702EC">
              <w:rPr>
                <w:rFonts w:ascii="標楷體" w:eastAsia="標楷體" w:hAnsi="標楷體" w:hint="eastAsia"/>
                <w:sz w:val="28"/>
                <w:lang w:eastAsia="zh-TW"/>
              </w:rPr>
              <w:t>行評鑑標準推展相關作業：提供充足初級及在職專業培訓，確保非麻醉科醫師人員有符合適當鎮靜麻醉照護標準的醫學知識、專業技術和臨床經驗，並經考核認證。</w:t>
            </w:r>
          </w:p>
          <w:p w14:paraId="19BC9FCD" w14:textId="77777777" w:rsidR="002702EC" w:rsidRPr="002702EC" w:rsidRDefault="002702EC" w:rsidP="002702EC">
            <w:pPr>
              <w:spacing w:line="280" w:lineRule="exact"/>
              <w:rPr>
                <w:rFonts w:ascii="標楷體" w:eastAsia="標楷體" w:hAnsi="標楷體"/>
                <w:sz w:val="28"/>
                <w:lang w:eastAsia="zh-TW"/>
              </w:rPr>
            </w:pPr>
            <w:r w:rsidRPr="002702EC">
              <w:rPr>
                <w:rFonts w:ascii="標楷體" w:eastAsia="標楷體" w:hAnsi="標楷體" w:hint="eastAsia"/>
                <w:sz w:val="28"/>
                <w:lang w:eastAsia="zh-TW"/>
              </w:rPr>
              <w:t>不適用範圍</w:t>
            </w:r>
          </w:p>
          <w:p w14:paraId="744B450D" w14:textId="77777777" w:rsidR="002702EC" w:rsidRPr="002702EC" w:rsidRDefault="002702EC" w:rsidP="002702EC">
            <w:pPr>
              <w:spacing w:line="280" w:lineRule="exact"/>
              <w:rPr>
                <w:rFonts w:ascii="標楷體" w:eastAsia="標楷體" w:hAnsi="標楷體"/>
                <w:sz w:val="28"/>
                <w:lang w:eastAsia="zh-TW"/>
              </w:rPr>
            </w:pPr>
            <w:proofErr w:type="gramStart"/>
            <w:r w:rsidRPr="002702EC">
              <w:rPr>
                <w:rFonts w:ascii="標楷體" w:eastAsia="標楷體" w:hAnsi="標楷體" w:hint="eastAsia"/>
                <w:sz w:val="28"/>
                <w:lang w:eastAsia="zh-TW"/>
              </w:rPr>
              <w:t>•</w:t>
            </w:r>
            <w:proofErr w:type="gramEnd"/>
            <w:r w:rsidRPr="002702EC">
              <w:rPr>
                <w:rFonts w:ascii="標楷體" w:eastAsia="標楷體" w:hAnsi="標楷體" w:hint="eastAsia"/>
                <w:sz w:val="28"/>
                <w:lang w:eastAsia="zh-TW"/>
              </w:rPr>
              <w:tab/>
              <w:t>在重症單位使用肌肉鬆弛劑之病人</w:t>
            </w:r>
          </w:p>
          <w:p w14:paraId="06A4EBCD" w14:textId="77777777" w:rsidR="002702EC" w:rsidRPr="002702EC" w:rsidRDefault="002702EC" w:rsidP="002702EC">
            <w:pPr>
              <w:spacing w:line="280" w:lineRule="exact"/>
              <w:rPr>
                <w:rFonts w:ascii="標楷體" w:eastAsia="標楷體" w:hAnsi="標楷體"/>
                <w:sz w:val="28"/>
                <w:lang w:eastAsia="zh-TW"/>
              </w:rPr>
            </w:pPr>
            <w:proofErr w:type="gramStart"/>
            <w:r w:rsidRPr="002702EC">
              <w:rPr>
                <w:rFonts w:ascii="標楷體" w:eastAsia="標楷體" w:hAnsi="標楷體" w:hint="eastAsia"/>
                <w:sz w:val="28"/>
                <w:lang w:eastAsia="zh-TW"/>
              </w:rPr>
              <w:t>•</w:t>
            </w:r>
            <w:proofErr w:type="gramEnd"/>
            <w:r w:rsidRPr="002702EC">
              <w:rPr>
                <w:rFonts w:ascii="標楷體" w:eastAsia="標楷體" w:hAnsi="標楷體" w:hint="eastAsia"/>
                <w:sz w:val="28"/>
                <w:lang w:eastAsia="zh-TW"/>
              </w:rPr>
              <w:tab/>
              <w:t>使用藥物來改善病患在某些醫療處置後或者因疾病進展所造成之疼痛</w:t>
            </w:r>
          </w:p>
          <w:p w14:paraId="7FF6D67C" w14:textId="77777777" w:rsidR="002702EC" w:rsidRPr="002702EC" w:rsidRDefault="002702EC" w:rsidP="002702EC">
            <w:pPr>
              <w:spacing w:line="280" w:lineRule="exact"/>
              <w:rPr>
                <w:rFonts w:ascii="標楷體" w:eastAsia="標楷體" w:hAnsi="標楷體"/>
                <w:sz w:val="28"/>
                <w:lang w:eastAsia="zh-TW"/>
              </w:rPr>
            </w:pPr>
            <w:proofErr w:type="gramStart"/>
            <w:r w:rsidRPr="002702EC">
              <w:rPr>
                <w:rFonts w:ascii="標楷體" w:eastAsia="標楷體" w:hAnsi="標楷體" w:hint="eastAsia"/>
                <w:sz w:val="28"/>
                <w:lang w:eastAsia="zh-TW"/>
              </w:rPr>
              <w:t>•</w:t>
            </w:r>
            <w:proofErr w:type="gramEnd"/>
            <w:r w:rsidRPr="002702EC">
              <w:rPr>
                <w:rFonts w:ascii="標楷體" w:eastAsia="標楷體" w:hAnsi="標楷體" w:hint="eastAsia"/>
                <w:sz w:val="28"/>
                <w:lang w:eastAsia="zh-TW"/>
              </w:rPr>
              <w:tab/>
              <w:t>使用藥物使病患能有較好的睡眠品質</w:t>
            </w:r>
          </w:p>
          <w:p w14:paraId="3B8F4A09" w14:textId="77777777" w:rsidR="002702EC" w:rsidRPr="002702EC" w:rsidRDefault="002702EC" w:rsidP="002702EC">
            <w:pPr>
              <w:spacing w:line="280" w:lineRule="exact"/>
              <w:rPr>
                <w:rFonts w:ascii="標楷體" w:eastAsia="標楷體" w:hAnsi="標楷體"/>
                <w:sz w:val="28"/>
                <w:lang w:eastAsia="zh-TW"/>
              </w:rPr>
            </w:pPr>
            <w:proofErr w:type="gramStart"/>
            <w:r w:rsidRPr="002702EC">
              <w:rPr>
                <w:rFonts w:ascii="標楷體" w:eastAsia="標楷體" w:hAnsi="標楷體" w:hint="eastAsia"/>
                <w:sz w:val="28"/>
                <w:lang w:eastAsia="zh-TW"/>
              </w:rPr>
              <w:t>•</w:t>
            </w:r>
            <w:proofErr w:type="gramEnd"/>
            <w:r w:rsidRPr="002702EC">
              <w:rPr>
                <w:rFonts w:ascii="標楷體" w:eastAsia="標楷體" w:hAnsi="標楷體" w:hint="eastAsia"/>
                <w:sz w:val="28"/>
                <w:lang w:eastAsia="zh-TW"/>
              </w:rPr>
              <w:tab/>
              <w:t>局部麻醉及口服止痛鎮靜處置</w:t>
            </w:r>
          </w:p>
          <w:p w14:paraId="0317FFD5" w14:textId="77777777" w:rsidR="008200F2" w:rsidRDefault="002702EC" w:rsidP="002702EC">
            <w:pPr>
              <w:spacing w:line="280" w:lineRule="exact"/>
              <w:rPr>
                <w:rFonts w:ascii="標楷體" w:eastAsia="標楷體" w:hAnsi="標楷體"/>
                <w:sz w:val="28"/>
                <w:lang w:eastAsia="zh-TW"/>
              </w:rPr>
            </w:pPr>
            <w:r w:rsidRPr="002702EC">
              <w:rPr>
                <w:rFonts w:ascii="標楷體" w:eastAsia="標楷體" w:hAnsi="標楷體" w:hint="eastAsia"/>
                <w:sz w:val="28"/>
                <w:lang w:eastAsia="zh-TW"/>
              </w:rPr>
              <w:t>在本課程中，將運用一些臨床實例來說明標準化鎮靜麻醉照護之應用，以提升非麻醉科醫師執行手術室外鎮靜麻醉處置的醫療品質。</w:t>
            </w:r>
          </w:p>
        </w:tc>
      </w:tr>
    </w:tbl>
    <w:p w14:paraId="011952EB" w14:textId="77777777" w:rsidR="008200F2" w:rsidRDefault="008200F2">
      <w:pPr>
        <w:spacing w:line="480" w:lineRule="exact"/>
        <w:rPr>
          <w:rFonts w:ascii="Courier New" w:eastAsia="標楷體" w:hAnsi="Courier New"/>
          <w:b/>
          <w:sz w:val="28"/>
        </w:rPr>
      </w:pPr>
      <w:r>
        <w:rPr>
          <w:rFonts w:ascii="Courier New" w:eastAsia="標楷體" w:hAnsi="Courier New"/>
          <w:b/>
          <w:sz w:val="28"/>
        </w:rPr>
        <w:t>(</w:t>
      </w:r>
      <w:r>
        <w:rPr>
          <w:rFonts w:ascii="Courier New" w:eastAsia="標楷體" w:hAnsi="Courier New"/>
          <w:b/>
          <w:sz w:val="28"/>
        </w:rPr>
        <w:t>二</w:t>
      </w:r>
      <w:r>
        <w:rPr>
          <w:rFonts w:ascii="Courier New" w:eastAsia="標楷體" w:hAnsi="Courier New"/>
          <w:b/>
          <w:sz w:val="28"/>
        </w:rPr>
        <w:t>)</w:t>
      </w:r>
      <w:r>
        <w:rPr>
          <w:rFonts w:ascii="Courier New" w:eastAsia="標楷體" w:hAnsi="Courier New"/>
          <w:b/>
          <w:sz w:val="28"/>
        </w:rPr>
        <w:t>講師資料表</w:t>
      </w:r>
    </w:p>
    <w:tbl>
      <w:tblPr>
        <w:tblW w:w="10071" w:type="dxa"/>
        <w:tblInd w:w="-191" w:type="dxa"/>
        <w:tblLayout w:type="fixed"/>
        <w:tblCellMar>
          <w:left w:w="0" w:type="dxa"/>
          <w:right w:w="0" w:type="dxa"/>
        </w:tblCellMar>
        <w:tblLook w:val="0000" w:firstRow="0" w:lastRow="0" w:firstColumn="0" w:lastColumn="0" w:noHBand="0" w:noVBand="0"/>
      </w:tblPr>
      <w:tblGrid>
        <w:gridCol w:w="1711"/>
        <w:gridCol w:w="3591"/>
        <w:gridCol w:w="1173"/>
        <w:gridCol w:w="807"/>
        <w:gridCol w:w="829"/>
        <w:gridCol w:w="100"/>
        <w:gridCol w:w="901"/>
        <w:gridCol w:w="933"/>
        <w:gridCol w:w="26"/>
      </w:tblGrid>
      <w:tr w:rsidR="008200F2" w14:paraId="30EAE7C1" w14:textId="77777777" w:rsidTr="00DD57A2">
        <w:tc>
          <w:tcPr>
            <w:tcW w:w="1711" w:type="dxa"/>
            <w:tcBorders>
              <w:top w:val="single" w:sz="4" w:space="0" w:color="000000"/>
              <w:left w:val="single" w:sz="4" w:space="0" w:color="000000"/>
              <w:bottom w:val="single" w:sz="4" w:space="0" w:color="000000"/>
            </w:tcBorders>
            <w:vAlign w:val="center"/>
          </w:tcPr>
          <w:p w14:paraId="438EA290" w14:textId="77777777" w:rsidR="008200F2" w:rsidRDefault="008200F2">
            <w:pPr>
              <w:snapToGrid w:val="0"/>
              <w:spacing w:line="360" w:lineRule="auto"/>
              <w:jc w:val="center"/>
              <w:rPr>
                <w:rFonts w:ascii="Courier New" w:eastAsia="標楷體" w:hAnsi="Courier New"/>
                <w:b/>
                <w:color w:val="FF0000"/>
                <w:sz w:val="28"/>
              </w:rPr>
            </w:pPr>
            <w:r>
              <w:rPr>
                <w:rFonts w:ascii="Courier New" w:eastAsia="標楷體" w:hAnsi="Courier New"/>
                <w:b/>
                <w:color w:val="FF0000"/>
                <w:sz w:val="28"/>
              </w:rPr>
              <w:t>講師姓名</w:t>
            </w:r>
          </w:p>
        </w:tc>
        <w:tc>
          <w:tcPr>
            <w:tcW w:w="3591" w:type="dxa"/>
            <w:tcBorders>
              <w:top w:val="single" w:sz="4" w:space="0" w:color="000000"/>
              <w:left w:val="single" w:sz="4" w:space="0" w:color="000000"/>
              <w:bottom w:val="single" w:sz="4" w:space="0" w:color="000000"/>
            </w:tcBorders>
            <w:vAlign w:val="center"/>
          </w:tcPr>
          <w:p w14:paraId="51FF5A0F" w14:textId="77777777" w:rsidR="008200F2" w:rsidRPr="0019300D" w:rsidRDefault="0019300D" w:rsidP="0051209A">
            <w:pPr>
              <w:widowControl/>
              <w:snapToGrid w:val="0"/>
              <w:rPr>
                <w:rFonts w:ascii="標楷體" w:eastAsia="標楷體" w:hAnsi="標楷體"/>
                <w:sz w:val="28"/>
                <w:szCs w:val="28"/>
                <w:lang w:eastAsia="zh-TW"/>
              </w:rPr>
            </w:pPr>
            <w:r w:rsidRPr="0019300D">
              <w:rPr>
                <w:rFonts w:ascii="標楷體" w:eastAsia="標楷體" w:hAnsi="標楷體" w:hint="eastAsia"/>
                <w:b/>
                <w:sz w:val="28"/>
                <w:szCs w:val="28"/>
              </w:rPr>
              <w:t>彭后正</w:t>
            </w:r>
          </w:p>
        </w:tc>
        <w:tc>
          <w:tcPr>
            <w:tcW w:w="1980" w:type="dxa"/>
            <w:gridSpan w:val="2"/>
            <w:tcBorders>
              <w:top w:val="single" w:sz="4" w:space="0" w:color="000000"/>
              <w:left w:val="single" w:sz="4" w:space="0" w:color="000000"/>
              <w:bottom w:val="single" w:sz="4" w:space="0" w:color="000000"/>
            </w:tcBorders>
            <w:vAlign w:val="center"/>
          </w:tcPr>
          <w:p w14:paraId="4C2EDE65" w14:textId="77777777" w:rsidR="008200F2" w:rsidRDefault="008200F2">
            <w:pPr>
              <w:widowControl/>
              <w:snapToGrid w:val="0"/>
              <w:jc w:val="center"/>
              <w:rPr>
                <w:rFonts w:ascii="標楷體" w:eastAsia="標楷體" w:hAnsi="標楷體"/>
                <w:b/>
                <w:color w:val="FF0000"/>
                <w:sz w:val="28"/>
              </w:rPr>
            </w:pPr>
            <w:r>
              <w:rPr>
                <w:rFonts w:ascii="標楷體" w:eastAsia="標楷體" w:hAnsi="標楷體"/>
                <w:b/>
                <w:color w:val="FF0000"/>
                <w:sz w:val="28"/>
              </w:rPr>
              <w:t>身份證字號</w:t>
            </w:r>
          </w:p>
        </w:tc>
        <w:tc>
          <w:tcPr>
            <w:tcW w:w="2763" w:type="dxa"/>
            <w:gridSpan w:val="4"/>
            <w:tcBorders>
              <w:top w:val="single" w:sz="4" w:space="0" w:color="000000"/>
              <w:left w:val="single" w:sz="4" w:space="0" w:color="000000"/>
              <w:bottom w:val="single" w:sz="4" w:space="0" w:color="000000"/>
            </w:tcBorders>
            <w:vAlign w:val="center"/>
          </w:tcPr>
          <w:p w14:paraId="3D16A694" w14:textId="0A00D8A6" w:rsidR="008200F2" w:rsidRDefault="008200F2" w:rsidP="00685A82">
            <w:pPr>
              <w:snapToGrid w:val="0"/>
              <w:spacing w:line="320" w:lineRule="exact"/>
              <w:jc w:val="both"/>
              <w:rPr>
                <w:rFonts w:eastAsia="標楷體"/>
                <w:sz w:val="28"/>
                <w:lang w:eastAsia="zh-TW"/>
              </w:rPr>
            </w:pPr>
            <w:r>
              <w:rPr>
                <w:rFonts w:ascii="標楷體" w:eastAsia="標楷體" w:hAnsi="標楷體" w:hint="eastAsia"/>
                <w:sz w:val="28"/>
                <w:lang w:eastAsia="zh-TW"/>
              </w:rPr>
              <w:t xml:space="preserve"> </w:t>
            </w:r>
            <w:r w:rsidR="00AB5136">
              <w:rPr>
                <w:rFonts w:ascii="標楷體" w:eastAsia="標楷體" w:hAnsi="標楷體" w:hint="eastAsia"/>
                <w:sz w:val="28"/>
                <w:lang w:eastAsia="zh-TW"/>
              </w:rPr>
              <w:t>U120908452</w:t>
            </w:r>
          </w:p>
        </w:tc>
        <w:tc>
          <w:tcPr>
            <w:tcW w:w="26" w:type="dxa"/>
            <w:tcBorders>
              <w:left w:val="single" w:sz="4" w:space="0" w:color="000000"/>
            </w:tcBorders>
          </w:tcPr>
          <w:p w14:paraId="29014619" w14:textId="77777777" w:rsidR="008200F2" w:rsidRDefault="008200F2">
            <w:pPr>
              <w:snapToGrid w:val="0"/>
              <w:rPr>
                <w:rFonts w:ascii="Courier New" w:eastAsia="標楷體" w:hAnsi="Courier New"/>
                <w:b/>
                <w:sz w:val="28"/>
              </w:rPr>
            </w:pPr>
          </w:p>
        </w:tc>
      </w:tr>
      <w:tr w:rsidR="008200F2" w14:paraId="4E1FEFDE" w14:textId="77777777" w:rsidTr="00DD57A2">
        <w:trPr>
          <w:cantSplit/>
          <w:trHeight w:val="705"/>
        </w:trPr>
        <w:tc>
          <w:tcPr>
            <w:tcW w:w="1711" w:type="dxa"/>
            <w:vMerge w:val="restart"/>
            <w:tcBorders>
              <w:top w:val="single" w:sz="4" w:space="0" w:color="000000"/>
              <w:left w:val="single" w:sz="4" w:space="0" w:color="000000"/>
              <w:bottom w:val="single" w:sz="4" w:space="0" w:color="000000"/>
            </w:tcBorders>
            <w:vAlign w:val="center"/>
          </w:tcPr>
          <w:p w14:paraId="3EC99335" w14:textId="77777777" w:rsidR="008200F2" w:rsidRDefault="008200F2">
            <w:pPr>
              <w:snapToGrid w:val="0"/>
              <w:spacing w:line="360" w:lineRule="auto"/>
              <w:jc w:val="center"/>
              <w:rPr>
                <w:rFonts w:ascii="Courier New" w:eastAsia="標楷體" w:hAnsi="Courier New"/>
                <w:b/>
                <w:sz w:val="28"/>
              </w:rPr>
            </w:pPr>
            <w:r>
              <w:rPr>
                <w:rFonts w:ascii="Courier New" w:eastAsia="標楷體" w:hAnsi="Courier New"/>
                <w:b/>
                <w:sz w:val="28"/>
              </w:rPr>
              <w:t>最高學歷</w:t>
            </w:r>
          </w:p>
        </w:tc>
        <w:tc>
          <w:tcPr>
            <w:tcW w:w="8334" w:type="dxa"/>
            <w:gridSpan w:val="7"/>
            <w:tcBorders>
              <w:top w:val="single" w:sz="4" w:space="0" w:color="000000"/>
              <w:left w:val="single" w:sz="4" w:space="0" w:color="000000"/>
              <w:bottom w:val="single" w:sz="4" w:space="0" w:color="000000"/>
            </w:tcBorders>
            <w:vAlign w:val="center"/>
          </w:tcPr>
          <w:p w14:paraId="562125A7" w14:textId="77777777" w:rsidR="008200F2" w:rsidRDefault="008200F2" w:rsidP="00685A82">
            <w:pPr>
              <w:snapToGrid w:val="0"/>
              <w:spacing w:line="320" w:lineRule="exact"/>
              <w:jc w:val="both"/>
              <w:rPr>
                <w:rFonts w:ascii="Courier New" w:eastAsia="標楷體" w:hAnsi="Courier New"/>
                <w:b/>
                <w:color w:val="FF0000"/>
                <w:sz w:val="28"/>
                <w:lang w:eastAsia="zh-TW"/>
              </w:rPr>
            </w:pPr>
            <w:r>
              <w:rPr>
                <w:rFonts w:ascii="Courier New" w:eastAsia="標楷體" w:hAnsi="Courier New"/>
                <w:b/>
                <w:color w:val="FF0000"/>
                <w:sz w:val="28"/>
              </w:rPr>
              <w:t>學</w:t>
            </w:r>
            <w:r>
              <w:rPr>
                <w:rFonts w:ascii="Courier New" w:eastAsia="標楷體" w:hAnsi="Courier New"/>
                <w:b/>
                <w:color w:val="FF0000"/>
                <w:sz w:val="28"/>
              </w:rPr>
              <w:t xml:space="preserve">    </w:t>
            </w:r>
            <w:r>
              <w:rPr>
                <w:rFonts w:ascii="Courier New" w:eastAsia="標楷體" w:hAnsi="Courier New"/>
                <w:b/>
                <w:color w:val="FF0000"/>
                <w:sz w:val="28"/>
              </w:rPr>
              <w:t>校：</w:t>
            </w:r>
            <w:r w:rsidR="00906CF1" w:rsidRPr="00906CF1">
              <w:rPr>
                <w:rFonts w:ascii="Courier New" w:eastAsia="標楷體" w:hAnsi="Courier New"/>
                <w:b/>
                <w:sz w:val="28"/>
              </w:rPr>
              <w:t>慈濟大學</w:t>
            </w:r>
          </w:p>
        </w:tc>
        <w:tc>
          <w:tcPr>
            <w:tcW w:w="26" w:type="dxa"/>
            <w:tcBorders>
              <w:left w:val="single" w:sz="4" w:space="0" w:color="000000"/>
            </w:tcBorders>
          </w:tcPr>
          <w:p w14:paraId="50AE69DC" w14:textId="77777777" w:rsidR="008200F2" w:rsidRDefault="008200F2">
            <w:pPr>
              <w:snapToGrid w:val="0"/>
              <w:rPr>
                <w:rFonts w:ascii="Courier New" w:eastAsia="標楷體" w:hAnsi="Courier New"/>
                <w:b/>
                <w:sz w:val="28"/>
              </w:rPr>
            </w:pPr>
          </w:p>
        </w:tc>
      </w:tr>
      <w:tr w:rsidR="008200F2" w14:paraId="214A8315" w14:textId="77777777" w:rsidTr="00DD57A2">
        <w:trPr>
          <w:cantSplit/>
          <w:trHeight w:val="675"/>
        </w:trPr>
        <w:tc>
          <w:tcPr>
            <w:tcW w:w="1711" w:type="dxa"/>
            <w:vMerge/>
            <w:tcBorders>
              <w:top w:val="single" w:sz="4" w:space="0" w:color="000000"/>
              <w:left w:val="single" w:sz="4" w:space="0" w:color="000000"/>
              <w:bottom w:val="single" w:sz="4" w:space="0" w:color="000000"/>
            </w:tcBorders>
            <w:vAlign w:val="center"/>
          </w:tcPr>
          <w:p w14:paraId="3A41F469" w14:textId="77777777" w:rsidR="008200F2" w:rsidRDefault="008200F2">
            <w:pPr>
              <w:snapToGrid w:val="0"/>
              <w:spacing w:line="360" w:lineRule="auto"/>
              <w:jc w:val="center"/>
              <w:rPr>
                <w:rFonts w:ascii="Courier New" w:eastAsia="標楷體" w:hAnsi="Courier New"/>
                <w:b/>
                <w:sz w:val="28"/>
              </w:rPr>
            </w:pPr>
          </w:p>
        </w:tc>
        <w:tc>
          <w:tcPr>
            <w:tcW w:w="4764" w:type="dxa"/>
            <w:gridSpan w:val="2"/>
            <w:tcBorders>
              <w:top w:val="single" w:sz="4" w:space="0" w:color="000000"/>
              <w:left w:val="single" w:sz="4" w:space="0" w:color="000000"/>
              <w:bottom w:val="single" w:sz="4" w:space="0" w:color="000000"/>
            </w:tcBorders>
            <w:vAlign w:val="center"/>
          </w:tcPr>
          <w:p w14:paraId="0F4A350B" w14:textId="77777777" w:rsidR="008200F2" w:rsidRDefault="008200F2" w:rsidP="00685A82">
            <w:pPr>
              <w:snapToGrid w:val="0"/>
              <w:spacing w:line="320" w:lineRule="exact"/>
              <w:jc w:val="both"/>
              <w:rPr>
                <w:rFonts w:ascii="Courier New" w:eastAsia="標楷體" w:hAnsi="Courier New"/>
                <w:b/>
                <w:color w:val="FF0000"/>
                <w:sz w:val="28"/>
                <w:lang w:eastAsia="zh-TW"/>
              </w:rPr>
            </w:pPr>
            <w:r>
              <w:rPr>
                <w:rFonts w:ascii="Courier New" w:eastAsia="標楷體" w:hAnsi="Courier New"/>
                <w:b/>
                <w:color w:val="FF0000"/>
                <w:sz w:val="28"/>
              </w:rPr>
              <w:t>科</w:t>
            </w:r>
            <w:r>
              <w:rPr>
                <w:rFonts w:ascii="Courier New" w:eastAsia="標楷體" w:hAnsi="Courier New"/>
                <w:b/>
                <w:color w:val="FF0000"/>
                <w:sz w:val="28"/>
              </w:rPr>
              <w:t xml:space="preserve">    </w:t>
            </w:r>
            <w:r>
              <w:rPr>
                <w:rFonts w:ascii="Courier New" w:eastAsia="標楷體" w:hAnsi="Courier New"/>
                <w:b/>
                <w:color w:val="FF0000"/>
                <w:sz w:val="28"/>
              </w:rPr>
              <w:t>系：</w:t>
            </w:r>
            <w:r w:rsidR="00906CF1" w:rsidRPr="00906CF1">
              <w:rPr>
                <w:rFonts w:ascii="Courier New" w:eastAsia="標楷體" w:hAnsi="Courier New"/>
                <w:b/>
                <w:sz w:val="28"/>
              </w:rPr>
              <w:t>醫學系</w:t>
            </w:r>
          </w:p>
        </w:tc>
        <w:tc>
          <w:tcPr>
            <w:tcW w:w="1636" w:type="dxa"/>
            <w:gridSpan w:val="2"/>
            <w:tcBorders>
              <w:top w:val="single" w:sz="4" w:space="0" w:color="000000"/>
              <w:left w:val="single" w:sz="4" w:space="0" w:color="000000"/>
              <w:bottom w:val="single" w:sz="4" w:space="0" w:color="000000"/>
            </w:tcBorders>
            <w:vAlign w:val="center"/>
          </w:tcPr>
          <w:p w14:paraId="2CE192C1" w14:textId="77777777" w:rsidR="00685A82" w:rsidRPr="00685A82" w:rsidRDefault="008200F2" w:rsidP="00685A82">
            <w:pPr>
              <w:snapToGrid w:val="0"/>
              <w:spacing w:line="320" w:lineRule="exact"/>
              <w:jc w:val="both"/>
              <w:rPr>
                <w:rFonts w:ascii="Courier New" w:eastAsia="標楷體" w:hAnsi="Courier New"/>
                <w:b/>
                <w:color w:val="FF0000"/>
                <w:sz w:val="28"/>
                <w:lang w:eastAsia="zh-TW"/>
              </w:rPr>
            </w:pPr>
            <w:r>
              <w:rPr>
                <w:rFonts w:ascii="Courier New" w:eastAsia="標楷體" w:hAnsi="Courier New"/>
                <w:b/>
                <w:color w:val="FF0000"/>
                <w:sz w:val="28"/>
              </w:rPr>
              <w:t>畢業年度：</w:t>
            </w:r>
          </w:p>
        </w:tc>
        <w:tc>
          <w:tcPr>
            <w:tcW w:w="1934" w:type="dxa"/>
            <w:gridSpan w:val="3"/>
            <w:tcBorders>
              <w:top w:val="single" w:sz="4" w:space="0" w:color="000000"/>
              <w:left w:val="single" w:sz="4" w:space="0" w:color="000000"/>
              <w:bottom w:val="single" w:sz="4" w:space="0" w:color="000000"/>
            </w:tcBorders>
            <w:vAlign w:val="center"/>
          </w:tcPr>
          <w:p w14:paraId="64C7D2F3" w14:textId="77777777" w:rsidR="008200F2" w:rsidRPr="00685A82" w:rsidRDefault="00685A82" w:rsidP="00906CF1">
            <w:pPr>
              <w:snapToGrid w:val="0"/>
              <w:spacing w:line="320" w:lineRule="exact"/>
              <w:jc w:val="both"/>
              <w:rPr>
                <w:rFonts w:eastAsia="標楷體"/>
                <w:b/>
                <w:sz w:val="28"/>
                <w:u w:val="single"/>
                <w:lang w:eastAsia="zh-TW"/>
              </w:rPr>
            </w:pPr>
            <w:r w:rsidRPr="00685A82">
              <w:rPr>
                <w:rFonts w:ascii="Courier New" w:eastAsia="標楷體" w:hAnsi="Courier New" w:hint="eastAsia"/>
                <w:b/>
                <w:color w:val="000000"/>
                <w:sz w:val="28"/>
                <w:lang w:eastAsia="zh-TW"/>
              </w:rPr>
              <w:t>民國</w:t>
            </w:r>
            <w:r>
              <w:rPr>
                <w:rFonts w:ascii="Courier New" w:eastAsia="標楷體" w:hAnsi="Courier New" w:hint="eastAsia"/>
                <w:b/>
                <w:color w:val="000000"/>
                <w:sz w:val="28"/>
                <w:u w:val="single"/>
                <w:lang w:eastAsia="zh-TW"/>
              </w:rPr>
              <w:t xml:space="preserve"> </w:t>
            </w:r>
            <w:r w:rsidR="00906CF1">
              <w:rPr>
                <w:rFonts w:ascii="Courier New" w:eastAsia="標楷體" w:hAnsi="Courier New" w:hint="eastAsia"/>
                <w:b/>
                <w:color w:val="000000"/>
                <w:sz w:val="28"/>
                <w:u w:val="single"/>
                <w:lang w:eastAsia="zh-TW"/>
              </w:rPr>
              <w:t>92</w:t>
            </w:r>
            <w:r>
              <w:rPr>
                <w:rFonts w:ascii="Courier New" w:eastAsia="標楷體" w:hAnsi="Courier New" w:hint="eastAsia"/>
                <w:b/>
                <w:color w:val="000000"/>
                <w:sz w:val="28"/>
                <w:u w:val="single"/>
                <w:lang w:eastAsia="zh-TW"/>
              </w:rPr>
              <w:t xml:space="preserve"> </w:t>
            </w:r>
            <w:r w:rsidRPr="00685A82">
              <w:rPr>
                <w:rFonts w:ascii="Courier New" w:eastAsia="標楷體" w:hAnsi="Courier New" w:hint="eastAsia"/>
                <w:b/>
                <w:color w:val="000000"/>
                <w:sz w:val="28"/>
                <w:lang w:eastAsia="zh-TW"/>
              </w:rPr>
              <w:t>年</w:t>
            </w:r>
          </w:p>
        </w:tc>
        <w:tc>
          <w:tcPr>
            <w:tcW w:w="26" w:type="dxa"/>
            <w:tcBorders>
              <w:left w:val="single" w:sz="4" w:space="0" w:color="000000"/>
            </w:tcBorders>
          </w:tcPr>
          <w:p w14:paraId="60F49023" w14:textId="77777777" w:rsidR="008200F2" w:rsidRDefault="008200F2">
            <w:pPr>
              <w:snapToGrid w:val="0"/>
              <w:rPr>
                <w:rFonts w:ascii="Courier New" w:eastAsia="標楷體" w:hAnsi="Courier New"/>
                <w:b/>
                <w:sz w:val="28"/>
              </w:rPr>
            </w:pPr>
          </w:p>
        </w:tc>
      </w:tr>
      <w:tr w:rsidR="008200F2" w14:paraId="0D826BCC" w14:textId="77777777" w:rsidTr="00DD57A2">
        <w:trPr>
          <w:cantSplit/>
          <w:trHeight w:val="765"/>
        </w:trPr>
        <w:tc>
          <w:tcPr>
            <w:tcW w:w="1711" w:type="dxa"/>
            <w:vMerge/>
            <w:tcBorders>
              <w:top w:val="single" w:sz="4" w:space="0" w:color="000000"/>
              <w:left w:val="single" w:sz="4" w:space="0" w:color="000000"/>
              <w:bottom w:val="single" w:sz="8" w:space="0" w:color="000000"/>
            </w:tcBorders>
            <w:vAlign w:val="center"/>
          </w:tcPr>
          <w:p w14:paraId="4293737A" w14:textId="77777777" w:rsidR="008200F2" w:rsidRDefault="008200F2">
            <w:pPr>
              <w:snapToGrid w:val="0"/>
              <w:spacing w:line="360" w:lineRule="auto"/>
              <w:jc w:val="center"/>
              <w:rPr>
                <w:rFonts w:ascii="Courier New" w:eastAsia="標楷體" w:hAnsi="Courier New"/>
                <w:b/>
                <w:sz w:val="28"/>
              </w:rPr>
            </w:pPr>
          </w:p>
        </w:tc>
        <w:tc>
          <w:tcPr>
            <w:tcW w:w="8334" w:type="dxa"/>
            <w:gridSpan w:val="7"/>
            <w:tcBorders>
              <w:top w:val="single" w:sz="4" w:space="0" w:color="000000"/>
              <w:left w:val="single" w:sz="4" w:space="0" w:color="000000"/>
              <w:bottom w:val="single" w:sz="8" w:space="0" w:color="000000"/>
            </w:tcBorders>
            <w:vAlign w:val="center"/>
          </w:tcPr>
          <w:p w14:paraId="2DC1E7AA" w14:textId="77777777" w:rsidR="008200F2" w:rsidRDefault="008200F2">
            <w:pPr>
              <w:snapToGrid w:val="0"/>
              <w:spacing w:line="320" w:lineRule="exact"/>
              <w:jc w:val="both"/>
              <w:rPr>
                <w:rFonts w:ascii="Courier New" w:eastAsia="標楷體" w:hAnsi="Courier New"/>
                <w:b/>
                <w:sz w:val="28"/>
              </w:rPr>
            </w:pPr>
            <w:r>
              <w:rPr>
                <w:rFonts w:ascii="Courier New" w:eastAsia="標楷體" w:hAnsi="Courier New"/>
                <w:b/>
                <w:color w:val="FF0000"/>
                <w:sz w:val="28"/>
              </w:rPr>
              <w:t>級</w:t>
            </w:r>
            <w:r>
              <w:rPr>
                <w:rFonts w:ascii="Courier New" w:eastAsia="標楷體" w:hAnsi="Courier New"/>
                <w:b/>
                <w:color w:val="FF0000"/>
                <w:sz w:val="28"/>
              </w:rPr>
              <w:t xml:space="preserve">    </w:t>
            </w:r>
            <w:r>
              <w:rPr>
                <w:rFonts w:ascii="Courier New" w:eastAsia="標楷體" w:hAnsi="Courier New"/>
                <w:b/>
                <w:color w:val="FF0000"/>
                <w:sz w:val="28"/>
              </w:rPr>
              <w:t>別</w:t>
            </w:r>
            <w:r>
              <w:rPr>
                <w:rFonts w:ascii="Courier New" w:eastAsia="標楷體" w:hAnsi="Courier New"/>
                <w:b/>
                <w:sz w:val="28"/>
              </w:rPr>
              <w:t>：（請勾選）</w:t>
            </w:r>
          </w:p>
          <w:p w14:paraId="02E11E28" w14:textId="77777777" w:rsidR="008200F2" w:rsidRDefault="008200F2">
            <w:pPr>
              <w:spacing w:line="320" w:lineRule="exact"/>
              <w:rPr>
                <w:rFonts w:ascii="Courier New" w:eastAsia="標楷體" w:hAnsi="Courier New"/>
                <w:sz w:val="28"/>
              </w:rPr>
            </w:pPr>
            <w:r>
              <w:rPr>
                <w:rFonts w:ascii="Courier New" w:eastAsia="標楷體" w:hAnsi="Courier New" w:hint="eastAsia"/>
                <w:sz w:val="28"/>
                <w:lang w:eastAsia="zh-TW"/>
              </w:rPr>
              <w:t xml:space="preserve"> </w:t>
            </w:r>
            <w:r w:rsidR="00685A82">
              <w:rPr>
                <w:rFonts w:ascii="Courier New" w:eastAsia="標楷體" w:hAnsi="Courier New"/>
                <w:sz w:val="28"/>
              </w:rPr>
              <w:t>□</w:t>
            </w:r>
            <w:r>
              <w:rPr>
                <w:rFonts w:ascii="Courier New" w:eastAsia="標楷體" w:hAnsi="Courier New"/>
                <w:sz w:val="28"/>
              </w:rPr>
              <w:t>研究所（博士）</w:t>
            </w:r>
            <w:r>
              <w:rPr>
                <w:rFonts w:ascii="Courier New" w:eastAsia="標楷體" w:hAnsi="Courier New"/>
                <w:sz w:val="28"/>
              </w:rPr>
              <w:t>□</w:t>
            </w:r>
            <w:r>
              <w:rPr>
                <w:rFonts w:ascii="Courier New" w:eastAsia="標楷體" w:hAnsi="Courier New"/>
                <w:sz w:val="28"/>
              </w:rPr>
              <w:t>研究所（碩士）</w:t>
            </w:r>
            <w:r w:rsidR="0010077D">
              <w:rPr>
                <w:rFonts w:ascii="新細明體" w:hAnsi="新細明體" w:hint="eastAsia"/>
                <w:sz w:val="28"/>
              </w:rPr>
              <w:t>▓</w:t>
            </w:r>
            <w:r>
              <w:rPr>
                <w:rFonts w:ascii="Courier New" w:eastAsia="標楷體" w:hAnsi="Courier New"/>
                <w:sz w:val="28"/>
              </w:rPr>
              <w:t>大學（學士）</w:t>
            </w:r>
          </w:p>
          <w:p w14:paraId="114E9D41" w14:textId="77777777" w:rsidR="008200F2" w:rsidRDefault="008200F2">
            <w:pPr>
              <w:spacing w:line="320" w:lineRule="exact"/>
              <w:rPr>
                <w:rFonts w:ascii="Courier New" w:eastAsia="標楷體" w:hAnsi="Courier New"/>
                <w:sz w:val="28"/>
              </w:rPr>
            </w:pPr>
            <w:r>
              <w:rPr>
                <w:rFonts w:ascii="Courier New" w:eastAsia="標楷體" w:hAnsi="Courier New" w:hint="eastAsia"/>
                <w:sz w:val="28"/>
                <w:lang w:eastAsia="zh-TW"/>
              </w:rPr>
              <w:t xml:space="preserve"> </w:t>
            </w:r>
            <w:r>
              <w:rPr>
                <w:rFonts w:ascii="Courier New" w:eastAsia="標楷體" w:hAnsi="Courier New"/>
                <w:sz w:val="28"/>
              </w:rPr>
              <w:t>□</w:t>
            </w:r>
            <w:r>
              <w:rPr>
                <w:rFonts w:ascii="Courier New" w:eastAsia="標楷體" w:hAnsi="Courier New"/>
                <w:sz w:val="28"/>
              </w:rPr>
              <w:t>技術學院</w:t>
            </w:r>
            <w:r>
              <w:rPr>
                <w:rFonts w:ascii="Courier New" w:eastAsia="標楷體" w:hAnsi="Courier New"/>
                <w:sz w:val="28"/>
              </w:rPr>
              <w:t xml:space="preserve">      □</w:t>
            </w:r>
            <w:r>
              <w:rPr>
                <w:rFonts w:ascii="Courier New" w:eastAsia="標楷體" w:hAnsi="Courier New"/>
                <w:sz w:val="28"/>
              </w:rPr>
              <w:t>大專</w:t>
            </w:r>
          </w:p>
        </w:tc>
        <w:tc>
          <w:tcPr>
            <w:tcW w:w="26" w:type="dxa"/>
            <w:tcBorders>
              <w:left w:val="single" w:sz="4" w:space="0" w:color="000000"/>
            </w:tcBorders>
          </w:tcPr>
          <w:p w14:paraId="0FF38D5A" w14:textId="77777777" w:rsidR="008200F2" w:rsidRDefault="008200F2">
            <w:pPr>
              <w:snapToGrid w:val="0"/>
              <w:rPr>
                <w:rFonts w:ascii="Courier New" w:eastAsia="標楷體" w:hAnsi="Courier New"/>
                <w:b/>
                <w:sz w:val="28"/>
              </w:rPr>
            </w:pPr>
          </w:p>
        </w:tc>
      </w:tr>
      <w:tr w:rsidR="008200F2" w14:paraId="193C0654" w14:textId="77777777" w:rsidTr="00DD57A2">
        <w:trPr>
          <w:gridAfter w:val="1"/>
          <w:wAfter w:w="26" w:type="dxa"/>
        </w:trPr>
        <w:tc>
          <w:tcPr>
            <w:tcW w:w="1711" w:type="dxa"/>
            <w:tcBorders>
              <w:top w:val="single" w:sz="8" w:space="0" w:color="000000"/>
              <w:left w:val="single" w:sz="8" w:space="0" w:color="000000"/>
              <w:bottom w:val="single" w:sz="4" w:space="0" w:color="000000"/>
            </w:tcBorders>
            <w:vAlign w:val="center"/>
          </w:tcPr>
          <w:p w14:paraId="5F6E2A21" w14:textId="77777777" w:rsidR="008200F2" w:rsidRDefault="008200F2">
            <w:pPr>
              <w:snapToGrid w:val="0"/>
              <w:spacing w:line="360" w:lineRule="auto"/>
              <w:jc w:val="center"/>
              <w:rPr>
                <w:rFonts w:ascii="Courier New" w:eastAsia="標楷體" w:hAnsi="Courier New"/>
                <w:b/>
                <w:sz w:val="28"/>
              </w:rPr>
            </w:pPr>
          </w:p>
        </w:tc>
        <w:tc>
          <w:tcPr>
            <w:tcW w:w="3591" w:type="dxa"/>
            <w:tcBorders>
              <w:top w:val="single" w:sz="8" w:space="0" w:color="000000"/>
              <w:left w:val="single" w:sz="4" w:space="0" w:color="000000"/>
              <w:bottom w:val="single" w:sz="4" w:space="0" w:color="000000"/>
            </w:tcBorders>
            <w:vAlign w:val="center"/>
          </w:tcPr>
          <w:p w14:paraId="20531699" w14:textId="77777777" w:rsidR="008200F2" w:rsidRDefault="008200F2">
            <w:pPr>
              <w:widowControl/>
              <w:snapToGrid w:val="0"/>
              <w:jc w:val="center"/>
              <w:rPr>
                <w:rFonts w:ascii="Courier New" w:eastAsia="標楷體" w:hAnsi="Courier New"/>
                <w:b/>
                <w:sz w:val="28"/>
              </w:rPr>
            </w:pPr>
            <w:r>
              <w:rPr>
                <w:rFonts w:ascii="Courier New" w:eastAsia="標楷體" w:hAnsi="Courier New"/>
                <w:b/>
                <w:sz w:val="28"/>
              </w:rPr>
              <w:t>單位名稱</w:t>
            </w:r>
          </w:p>
        </w:tc>
        <w:tc>
          <w:tcPr>
            <w:tcW w:w="1980" w:type="dxa"/>
            <w:gridSpan w:val="2"/>
            <w:tcBorders>
              <w:top w:val="single" w:sz="8" w:space="0" w:color="000000"/>
              <w:left w:val="single" w:sz="4" w:space="0" w:color="000000"/>
              <w:bottom w:val="single" w:sz="4" w:space="0" w:color="000000"/>
            </w:tcBorders>
            <w:vAlign w:val="center"/>
          </w:tcPr>
          <w:p w14:paraId="2E96A08F" w14:textId="77777777" w:rsidR="008200F2" w:rsidRDefault="008200F2">
            <w:pPr>
              <w:widowControl/>
              <w:snapToGrid w:val="0"/>
              <w:jc w:val="center"/>
              <w:rPr>
                <w:rFonts w:ascii="Courier New" w:eastAsia="標楷體" w:hAnsi="Courier New"/>
                <w:b/>
                <w:color w:val="FF0000"/>
                <w:sz w:val="28"/>
              </w:rPr>
            </w:pPr>
            <w:r>
              <w:rPr>
                <w:rFonts w:ascii="Courier New" w:eastAsia="標楷體" w:hAnsi="Courier New"/>
                <w:b/>
                <w:color w:val="FF0000"/>
                <w:sz w:val="28"/>
              </w:rPr>
              <w:t>職稱</w:t>
            </w:r>
          </w:p>
        </w:tc>
        <w:tc>
          <w:tcPr>
            <w:tcW w:w="929" w:type="dxa"/>
            <w:gridSpan w:val="2"/>
            <w:tcBorders>
              <w:top w:val="single" w:sz="8" w:space="0" w:color="000000"/>
              <w:left w:val="single" w:sz="4" w:space="0" w:color="000000"/>
              <w:bottom w:val="single" w:sz="4" w:space="0" w:color="000000"/>
            </w:tcBorders>
            <w:vAlign w:val="center"/>
          </w:tcPr>
          <w:p w14:paraId="639A5188" w14:textId="77777777" w:rsidR="008200F2" w:rsidRDefault="008200F2">
            <w:pPr>
              <w:widowControl/>
              <w:snapToGrid w:val="0"/>
              <w:spacing w:line="320" w:lineRule="exact"/>
              <w:jc w:val="center"/>
              <w:rPr>
                <w:rFonts w:ascii="Courier New" w:eastAsia="標楷體" w:hAnsi="Courier New"/>
                <w:b/>
                <w:color w:val="FF0000"/>
                <w:sz w:val="28"/>
              </w:rPr>
            </w:pPr>
            <w:r>
              <w:rPr>
                <w:rFonts w:ascii="Courier New" w:eastAsia="標楷體" w:hAnsi="Courier New"/>
                <w:b/>
                <w:color w:val="FF0000"/>
                <w:sz w:val="28"/>
              </w:rPr>
              <w:t>教學</w:t>
            </w:r>
            <w:r>
              <w:rPr>
                <w:rFonts w:ascii="Courier New" w:eastAsia="標楷體" w:hAnsi="Courier New"/>
                <w:b/>
                <w:color w:val="FF0000"/>
                <w:sz w:val="28"/>
              </w:rPr>
              <w:br/>
            </w:r>
            <w:r>
              <w:rPr>
                <w:rFonts w:ascii="Courier New" w:eastAsia="標楷體" w:hAnsi="Courier New"/>
                <w:b/>
                <w:color w:val="FF0000"/>
                <w:sz w:val="28"/>
              </w:rPr>
              <w:t>年資</w:t>
            </w:r>
          </w:p>
        </w:tc>
        <w:tc>
          <w:tcPr>
            <w:tcW w:w="901" w:type="dxa"/>
            <w:tcBorders>
              <w:top w:val="single" w:sz="8" w:space="0" w:color="000000"/>
              <w:left w:val="single" w:sz="4" w:space="0" w:color="000000"/>
              <w:bottom w:val="single" w:sz="4" w:space="0" w:color="000000"/>
            </w:tcBorders>
            <w:vAlign w:val="center"/>
          </w:tcPr>
          <w:p w14:paraId="3236C877" w14:textId="77777777" w:rsidR="008200F2" w:rsidRDefault="008200F2">
            <w:pPr>
              <w:widowControl/>
              <w:snapToGrid w:val="0"/>
              <w:spacing w:line="320" w:lineRule="exact"/>
              <w:jc w:val="center"/>
              <w:rPr>
                <w:rFonts w:ascii="Courier New" w:eastAsia="標楷體" w:hAnsi="Courier New"/>
                <w:b/>
                <w:color w:val="FF0000"/>
                <w:sz w:val="28"/>
              </w:rPr>
            </w:pPr>
            <w:r>
              <w:rPr>
                <w:rFonts w:ascii="Courier New" w:eastAsia="標楷體" w:hAnsi="Courier New"/>
                <w:b/>
                <w:color w:val="FF0000"/>
                <w:sz w:val="28"/>
              </w:rPr>
              <w:t>實務</w:t>
            </w:r>
            <w:r>
              <w:rPr>
                <w:rFonts w:ascii="Courier New" w:eastAsia="標楷體" w:hAnsi="Courier New"/>
                <w:b/>
                <w:color w:val="FF0000"/>
                <w:sz w:val="28"/>
              </w:rPr>
              <w:br/>
            </w:r>
            <w:r>
              <w:rPr>
                <w:rFonts w:ascii="Courier New" w:eastAsia="標楷體" w:hAnsi="Courier New"/>
                <w:b/>
                <w:color w:val="FF0000"/>
                <w:sz w:val="28"/>
              </w:rPr>
              <w:t>年資</w:t>
            </w:r>
          </w:p>
        </w:tc>
        <w:tc>
          <w:tcPr>
            <w:tcW w:w="933" w:type="dxa"/>
            <w:tcBorders>
              <w:top w:val="single" w:sz="8" w:space="0" w:color="000000"/>
              <w:left w:val="single" w:sz="4" w:space="0" w:color="000000"/>
              <w:bottom w:val="single" w:sz="4" w:space="0" w:color="000000"/>
              <w:right w:val="single" w:sz="8" w:space="0" w:color="000000"/>
            </w:tcBorders>
            <w:vAlign w:val="center"/>
          </w:tcPr>
          <w:p w14:paraId="7AB552F2" w14:textId="77777777" w:rsidR="008200F2" w:rsidRDefault="008200F2">
            <w:pPr>
              <w:widowControl/>
              <w:snapToGrid w:val="0"/>
              <w:spacing w:line="320" w:lineRule="exact"/>
              <w:jc w:val="center"/>
              <w:rPr>
                <w:rFonts w:ascii="Courier New" w:eastAsia="標楷體" w:hAnsi="Courier New"/>
                <w:b/>
                <w:color w:val="FF0000"/>
                <w:sz w:val="28"/>
              </w:rPr>
            </w:pPr>
            <w:r>
              <w:rPr>
                <w:rFonts w:ascii="Courier New" w:eastAsia="標楷體" w:hAnsi="Courier New"/>
                <w:b/>
                <w:color w:val="FF0000"/>
                <w:sz w:val="28"/>
              </w:rPr>
              <w:t>研究</w:t>
            </w:r>
            <w:r>
              <w:rPr>
                <w:rFonts w:ascii="Courier New" w:eastAsia="標楷體" w:hAnsi="Courier New"/>
                <w:b/>
                <w:color w:val="FF0000"/>
                <w:sz w:val="28"/>
              </w:rPr>
              <w:br/>
            </w:r>
            <w:r>
              <w:rPr>
                <w:rFonts w:ascii="Courier New" w:eastAsia="標楷體" w:hAnsi="Courier New"/>
                <w:b/>
                <w:color w:val="FF0000"/>
                <w:sz w:val="28"/>
              </w:rPr>
              <w:t>年資</w:t>
            </w:r>
          </w:p>
        </w:tc>
      </w:tr>
      <w:tr w:rsidR="008200F2" w14:paraId="4DEF1805" w14:textId="77777777" w:rsidTr="00DD57A2">
        <w:trPr>
          <w:gridAfter w:val="1"/>
          <w:wAfter w:w="26" w:type="dxa"/>
          <w:cantSplit/>
        </w:trPr>
        <w:tc>
          <w:tcPr>
            <w:tcW w:w="1711" w:type="dxa"/>
            <w:vMerge w:val="restart"/>
            <w:tcBorders>
              <w:top w:val="single" w:sz="4" w:space="0" w:color="000000"/>
              <w:left w:val="single" w:sz="8" w:space="0" w:color="000000"/>
              <w:bottom w:val="nil"/>
            </w:tcBorders>
            <w:vAlign w:val="center"/>
          </w:tcPr>
          <w:p w14:paraId="2ECB7419" w14:textId="77777777" w:rsidR="008200F2" w:rsidRDefault="008200F2">
            <w:pPr>
              <w:snapToGrid w:val="0"/>
              <w:spacing w:line="360" w:lineRule="auto"/>
              <w:jc w:val="center"/>
              <w:rPr>
                <w:rFonts w:ascii="Courier New" w:eastAsia="標楷體" w:hAnsi="Courier New"/>
                <w:b/>
                <w:color w:val="FF0000"/>
                <w:sz w:val="28"/>
              </w:rPr>
            </w:pPr>
            <w:r>
              <w:rPr>
                <w:rFonts w:ascii="Courier New" w:eastAsia="標楷體" w:hAnsi="Courier New"/>
                <w:b/>
                <w:color w:val="FF0000"/>
                <w:sz w:val="28"/>
              </w:rPr>
              <w:t>現</w:t>
            </w:r>
            <w:r>
              <w:rPr>
                <w:rFonts w:ascii="Courier New" w:eastAsia="標楷體" w:hAnsi="Courier New"/>
                <w:b/>
                <w:color w:val="FF0000"/>
                <w:sz w:val="28"/>
              </w:rPr>
              <w:t xml:space="preserve">    </w:t>
            </w:r>
            <w:r>
              <w:rPr>
                <w:rFonts w:ascii="Courier New" w:eastAsia="標楷體" w:hAnsi="Courier New"/>
                <w:b/>
                <w:color w:val="FF0000"/>
                <w:sz w:val="28"/>
              </w:rPr>
              <w:t>職</w:t>
            </w:r>
          </w:p>
        </w:tc>
        <w:tc>
          <w:tcPr>
            <w:tcW w:w="3591" w:type="dxa"/>
            <w:tcBorders>
              <w:top w:val="single" w:sz="4" w:space="0" w:color="000000"/>
              <w:left w:val="single" w:sz="4" w:space="0" w:color="000000"/>
              <w:bottom w:val="single" w:sz="4" w:space="0" w:color="000000"/>
            </w:tcBorders>
            <w:vAlign w:val="bottom"/>
          </w:tcPr>
          <w:p w14:paraId="4E31A3AB" w14:textId="21BA834C" w:rsidR="008200F2" w:rsidRPr="0033576C" w:rsidRDefault="00DD57A2" w:rsidP="00D56CCB">
            <w:pPr>
              <w:rPr>
                <w:rFonts w:ascii="標楷體" w:eastAsia="標楷體" w:hAnsi="標楷體"/>
                <w:sz w:val="28"/>
                <w:szCs w:val="28"/>
                <w:lang w:eastAsia="zh-TW"/>
              </w:rPr>
            </w:pPr>
            <w:r>
              <w:rPr>
                <w:rFonts w:ascii="標楷體" w:eastAsia="標楷體" w:hAnsi="標楷體" w:hint="eastAsia"/>
                <w:sz w:val="28"/>
                <w:szCs w:val="28"/>
                <w:lang w:eastAsia="zh-TW"/>
              </w:rPr>
              <w:t>花蓮慈濟醫院麻醉部</w:t>
            </w:r>
          </w:p>
        </w:tc>
        <w:tc>
          <w:tcPr>
            <w:tcW w:w="1980" w:type="dxa"/>
            <w:gridSpan w:val="2"/>
            <w:tcBorders>
              <w:top w:val="single" w:sz="4" w:space="0" w:color="000000"/>
              <w:left w:val="single" w:sz="4" w:space="0" w:color="000000"/>
              <w:bottom w:val="single" w:sz="4" w:space="0" w:color="000000"/>
            </w:tcBorders>
            <w:vAlign w:val="bottom"/>
          </w:tcPr>
          <w:p w14:paraId="6160C6FD" w14:textId="700002F0" w:rsidR="008200F2" w:rsidRPr="0033576C" w:rsidRDefault="00DD57A2">
            <w:pPr>
              <w:jc w:val="center"/>
              <w:rPr>
                <w:rFonts w:ascii="標楷體" w:eastAsia="標楷體" w:hAnsi="標楷體"/>
                <w:sz w:val="28"/>
                <w:szCs w:val="28"/>
              </w:rPr>
            </w:pPr>
            <w:r>
              <w:rPr>
                <w:rFonts w:ascii="標楷體" w:eastAsia="標楷體" w:hAnsi="標楷體" w:hint="eastAsia"/>
                <w:sz w:val="28"/>
                <w:szCs w:val="28"/>
                <w:lang w:eastAsia="zh-TW"/>
              </w:rPr>
              <w:t>主治醫師</w:t>
            </w:r>
          </w:p>
        </w:tc>
        <w:tc>
          <w:tcPr>
            <w:tcW w:w="929" w:type="dxa"/>
            <w:gridSpan w:val="2"/>
            <w:tcBorders>
              <w:top w:val="single" w:sz="4" w:space="0" w:color="000000"/>
              <w:left w:val="single" w:sz="4" w:space="0" w:color="000000"/>
              <w:bottom w:val="single" w:sz="4" w:space="0" w:color="000000"/>
            </w:tcBorders>
            <w:vAlign w:val="bottom"/>
          </w:tcPr>
          <w:p w14:paraId="58BEB904" w14:textId="4B7D9AC3" w:rsidR="008200F2" w:rsidRDefault="00DD57A2">
            <w:pPr>
              <w:jc w:val="center"/>
              <w:rPr>
                <w:rFonts w:ascii="標楷體" w:eastAsia="標楷體" w:hAnsi="標楷體"/>
                <w:sz w:val="28"/>
                <w:lang w:eastAsia="zh-TW"/>
              </w:rPr>
            </w:pPr>
            <w:r>
              <w:rPr>
                <w:rFonts w:ascii="標楷體" w:eastAsia="標楷體" w:hAnsi="標楷體" w:hint="eastAsia"/>
                <w:sz w:val="28"/>
                <w:lang w:eastAsia="zh-TW"/>
              </w:rPr>
              <w:t>2</w:t>
            </w:r>
          </w:p>
        </w:tc>
        <w:tc>
          <w:tcPr>
            <w:tcW w:w="901" w:type="dxa"/>
            <w:tcBorders>
              <w:top w:val="single" w:sz="4" w:space="0" w:color="000000"/>
              <w:left w:val="single" w:sz="4" w:space="0" w:color="000000"/>
              <w:bottom w:val="single" w:sz="4" w:space="0" w:color="000000"/>
            </w:tcBorders>
            <w:vAlign w:val="bottom"/>
          </w:tcPr>
          <w:p w14:paraId="27CCB7E1" w14:textId="2CA70222" w:rsidR="008200F2" w:rsidRDefault="00DD57A2">
            <w:pPr>
              <w:jc w:val="center"/>
              <w:rPr>
                <w:rFonts w:ascii="標楷體" w:eastAsia="標楷體" w:hAnsi="標楷體"/>
                <w:sz w:val="28"/>
                <w:lang w:eastAsia="zh-TW"/>
              </w:rPr>
            </w:pPr>
            <w:r>
              <w:rPr>
                <w:rFonts w:ascii="標楷體" w:eastAsia="標楷體" w:hAnsi="標楷體" w:hint="eastAsia"/>
                <w:sz w:val="28"/>
                <w:lang w:eastAsia="zh-TW"/>
              </w:rPr>
              <w:t>2</w:t>
            </w:r>
          </w:p>
        </w:tc>
        <w:tc>
          <w:tcPr>
            <w:tcW w:w="933" w:type="dxa"/>
            <w:tcBorders>
              <w:top w:val="single" w:sz="4" w:space="0" w:color="000000"/>
              <w:left w:val="single" w:sz="4" w:space="0" w:color="000000"/>
              <w:bottom w:val="single" w:sz="4" w:space="0" w:color="000000"/>
              <w:right w:val="single" w:sz="8" w:space="0" w:color="000000"/>
            </w:tcBorders>
            <w:vAlign w:val="bottom"/>
          </w:tcPr>
          <w:p w14:paraId="73B6FC04" w14:textId="77777777" w:rsidR="008200F2" w:rsidRDefault="008200F2">
            <w:pPr>
              <w:jc w:val="center"/>
              <w:rPr>
                <w:rFonts w:ascii="標楷體" w:eastAsia="標楷體" w:hAnsi="標楷體"/>
                <w:sz w:val="28"/>
                <w:lang w:eastAsia="zh-TW"/>
              </w:rPr>
            </w:pPr>
          </w:p>
        </w:tc>
      </w:tr>
      <w:tr w:rsidR="008200F2" w14:paraId="651CEC56" w14:textId="77777777" w:rsidTr="00DD57A2">
        <w:trPr>
          <w:gridAfter w:val="1"/>
          <w:wAfter w:w="26" w:type="dxa"/>
          <w:cantSplit/>
        </w:trPr>
        <w:tc>
          <w:tcPr>
            <w:tcW w:w="1711" w:type="dxa"/>
            <w:vMerge/>
            <w:tcBorders>
              <w:top w:val="nil"/>
              <w:left w:val="single" w:sz="8" w:space="0" w:color="000000"/>
              <w:bottom w:val="nil"/>
            </w:tcBorders>
            <w:vAlign w:val="center"/>
          </w:tcPr>
          <w:p w14:paraId="68794750" w14:textId="77777777" w:rsidR="008200F2" w:rsidRDefault="008200F2">
            <w:pPr>
              <w:snapToGrid w:val="0"/>
              <w:spacing w:line="360" w:lineRule="auto"/>
              <w:jc w:val="center"/>
              <w:rPr>
                <w:rFonts w:ascii="Courier New" w:eastAsia="標楷體" w:hAnsi="Courier New"/>
                <w:b/>
                <w:sz w:val="28"/>
              </w:rPr>
            </w:pPr>
          </w:p>
        </w:tc>
        <w:tc>
          <w:tcPr>
            <w:tcW w:w="3591" w:type="dxa"/>
            <w:tcBorders>
              <w:top w:val="single" w:sz="4" w:space="0" w:color="000000"/>
              <w:left w:val="single" w:sz="4" w:space="0" w:color="000000"/>
              <w:bottom w:val="single" w:sz="4" w:space="0" w:color="000000"/>
            </w:tcBorders>
            <w:vAlign w:val="bottom"/>
          </w:tcPr>
          <w:p w14:paraId="0FB1BD8E" w14:textId="77777777" w:rsidR="008200F2" w:rsidRPr="00D56CCB" w:rsidRDefault="008200F2" w:rsidP="00D56CCB">
            <w:pPr>
              <w:rPr>
                <w:rFonts w:ascii="標楷體" w:eastAsia="標楷體" w:hAnsi="標楷體"/>
                <w:sz w:val="28"/>
                <w:lang w:eastAsia="zh-TW"/>
              </w:rPr>
            </w:pPr>
          </w:p>
        </w:tc>
        <w:tc>
          <w:tcPr>
            <w:tcW w:w="1980" w:type="dxa"/>
            <w:gridSpan w:val="2"/>
            <w:tcBorders>
              <w:top w:val="single" w:sz="4" w:space="0" w:color="000000"/>
              <w:left w:val="single" w:sz="4" w:space="0" w:color="000000"/>
              <w:bottom w:val="single" w:sz="4" w:space="0" w:color="000000"/>
            </w:tcBorders>
            <w:vAlign w:val="bottom"/>
          </w:tcPr>
          <w:p w14:paraId="30C19CDF" w14:textId="77777777" w:rsidR="008200F2" w:rsidRDefault="008200F2">
            <w:pPr>
              <w:jc w:val="center"/>
              <w:rPr>
                <w:rFonts w:ascii="標楷體" w:eastAsia="標楷體" w:hAnsi="標楷體"/>
                <w:sz w:val="28"/>
              </w:rPr>
            </w:pPr>
          </w:p>
        </w:tc>
        <w:tc>
          <w:tcPr>
            <w:tcW w:w="929" w:type="dxa"/>
            <w:gridSpan w:val="2"/>
            <w:tcBorders>
              <w:top w:val="single" w:sz="4" w:space="0" w:color="000000"/>
              <w:left w:val="single" w:sz="4" w:space="0" w:color="000000"/>
              <w:bottom w:val="single" w:sz="4" w:space="0" w:color="000000"/>
            </w:tcBorders>
            <w:vAlign w:val="bottom"/>
          </w:tcPr>
          <w:p w14:paraId="0EABD7E7" w14:textId="77777777" w:rsidR="008200F2" w:rsidRDefault="008200F2">
            <w:pPr>
              <w:jc w:val="center"/>
              <w:rPr>
                <w:rFonts w:ascii="標楷體" w:eastAsia="標楷體" w:hAnsi="標楷體"/>
                <w:sz w:val="28"/>
                <w:lang w:eastAsia="zh-TW"/>
              </w:rPr>
            </w:pPr>
          </w:p>
        </w:tc>
        <w:tc>
          <w:tcPr>
            <w:tcW w:w="901" w:type="dxa"/>
            <w:tcBorders>
              <w:top w:val="single" w:sz="4" w:space="0" w:color="000000"/>
              <w:left w:val="single" w:sz="4" w:space="0" w:color="000000"/>
              <w:bottom w:val="single" w:sz="4" w:space="0" w:color="000000"/>
            </w:tcBorders>
            <w:vAlign w:val="bottom"/>
          </w:tcPr>
          <w:p w14:paraId="718677EE" w14:textId="77777777" w:rsidR="008200F2" w:rsidRDefault="008200F2">
            <w:pPr>
              <w:jc w:val="center"/>
              <w:rPr>
                <w:rFonts w:ascii="標楷體" w:eastAsia="標楷體" w:hAnsi="標楷體"/>
                <w:sz w:val="28"/>
                <w:lang w:eastAsia="zh-TW"/>
              </w:rPr>
            </w:pPr>
          </w:p>
        </w:tc>
        <w:tc>
          <w:tcPr>
            <w:tcW w:w="933" w:type="dxa"/>
            <w:tcBorders>
              <w:top w:val="single" w:sz="4" w:space="0" w:color="000000"/>
              <w:left w:val="single" w:sz="4" w:space="0" w:color="000000"/>
              <w:bottom w:val="single" w:sz="4" w:space="0" w:color="000000"/>
              <w:right w:val="single" w:sz="8" w:space="0" w:color="000000"/>
            </w:tcBorders>
            <w:vAlign w:val="bottom"/>
          </w:tcPr>
          <w:p w14:paraId="4EB3DC72" w14:textId="77777777" w:rsidR="008200F2" w:rsidRDefault="008200F2">
            <w:pPr>
              <w:jc w:val="center"/>
              <w:rPr>
                <w:rFonts w:ascii="標楷體" w:eastAsia="標楷體" w:hAnsi="標楷體"/>
                <w:sz w:val="28"/>
                <w:lang w:eastAsia="zh-TW"/>
              </w:rPr>
            </w:pPr>
          </w:p>
        </w:tc>
      </w:tr>
      <w:tr w:rsidR="008200F2" w14:paraId="706D3B34" w14:textId="77777777" w:rsidTr="00DD57A2">
        <w:trPr>
          <w:gridAfter w:val="1"/>
          <w:wAfter w:w="26" w:type="dxa"/>
          <w:cantSplit/>
        </w:trPr>
        <w:tc>
          <w:tcPr>
            <w:tcW w:w="1711" w:type="dxa"/>
            <w:vMerge/>
            <w:tcBorders>
              <w:top w:val="nil"/>
              <w:left w:val="single" w:sz="8" w:space="0" w:color="000000"/>
              <w:bottom w:val="nil"/>
            </w:tcBorders>
            <w:vAlign w:val="center"/>
          </w:tcPr>
          <w:p w14:paraId="21A380CD" w14:textId="77777777" w:rsidR="008200F2" w:rsidRDefault="008200F2">
            <w:pPr>
              <w:snapToGrid w:val="0"/>
              <w:spacing w:line="360" w:lineRule="auto"/>
              <w:jc w:val="center"/>
              <w:rPr>
                <w:rFonts w:ascii="Courier New" w:eastAsia="標楷體" w:hAnsi="Courier New"/>
                <w:b/>
                <w:sz w:val="28"/>
              </w:rPr>
            </w:pPr>
          </w:p>
        </w:tc>
        <w:tc>
          <w:tcPr>
            <w:tcW w:w="3591" w:type="dxa"/>
            <w:tcBorders>
              <w:top w:val="single" w:sz="4" w:space="0" w:color="000000"/>
              <w:left w:val="single" w:sz="4" w:space="0" w:color="000000"/>
              <w:bottom w:val="single" w:sz="4" w:space="0" w:color="000000"/>
            </w:tcBorders>
            <w:vAlign w:val="bottom"/>
          </w:tcPr>
          <w:p w14:paraId="1890FEFC" w14:textId="77777777" w:rsidR="008200F2" w:rsidRDefault="008200F2">
            <w:pPr>
              <w:rPr>
                <w:rFonts w:ascii="標楷體" w:eastAsia="標楷體" w:hAnsi="標楷體"/>
                <w:color w:val="000000"/>
                <w:sz w:val="28"/>
              </w:rPr>
            </w:pPr>
          </w:p>
        </w:tc>
        <w:tc>
          <w:tcPr>
            <w:tcW w:w="1980" w:type="dxa"/>
            <w:gridSpan w:val="2"/>
            <w:tcBorders>
              <w:top w:val="single" w:sz="4" w:space="0" w:color="000000"/>
              <w:left w:val="single" w:sz="4" w:space="0" w:color="000000"/>
              <w:bottom w:val="single" w:sz="4" w:space="0" w:color="000000"/>
            </w:tcBorders>
            <w:vAlign w:val="center"/>
          </w:tcPr>
          <w:p w14:paraId="0D92BA1B" w14:textId="77777777" w:rsidR="008200F2" w:rsidRDefault="008200F2" w:rsidP="00D56CCB">
            <w:pPr>
              <w:jc w:val="center"/>
              <w:rPr>
                <w:rFonts w:ascii="標楷體" w:eastAsia="標楷體" w:hAnsi="標楷體"/>
                <w:sz w:val="28"/>
              </w:rPr>
            </w:pPr>
          </w:p>
        </w:tc>
        <w:tc>
          <w:tcPr>
            <w:tcW w:w="929" w:type="dxa"/>
            <w:gridSpan w:val="2"/>
            <w:tcBorders>
              <w:top w:val="single" w:sz="4" w:space="0" w:color="000000"/>
              <w:left w:val="single" w:sz="4" w:space="0" w:color="000000"/>
              <w:bottom w:val="single" w:sz="4" w:space="0" w:color="000000"/>
            </w:tcBorders>
            <w:vAlign w:val="bottom"/>
          </w:tcPr>
          <w:p w14:paraId="50FA45E5" w14:textId="77777777" w:rsidR="008200F2" w:rsidRDefault="008200F2">
            <w:pPr>
              <w:jc w:val="center"/>
              <w:rPr>
                <w:rFonts w:ascii="標楷體" w:eastAsia="標楷體" w:hAnsi="標楷體"/>
                <w:sz w:val="28"/>
              </w:rPr>
            </w:pPr>
          </w:p>
        </w:tc>
        <w:tc>
          <w:tcPr>
            <w:tcW w:w="901" w:type="dxa"/>
            <w:tcBorders>
              <w:top w:val="single" w:sz="4" w:space="0" w:color="000000"/>
              <w:left w:val="single" w:sz="4" w:space="0" w:color="000000"/>
              <w:bottom w:val="single" w:sz="4" w:space="0" w:color="000000"/>
            </w:tcBorders>
            <w:vAlign w:val="bottom"/>
          </w:tcPr>
          <w:p w14:paraId="2C5842DA" w14:textId="77777777" w:rsidR="008200F2" w:rsidRDefault="008200F2">
            <w:pPr>
              <w:jc w:val="center"/>
              <w:rPr>
                <w:rFonts w:ascii="標楷體" w:eastAsia="標楷體" w:hAnsi="標楷體"/>
                <w:sz w:val="28"/>
              </w:rPr>
            </w:pPr>
          </w:p>
        </w:tc>
        <w:tc>
          <w:tcPr>
            <w:tcW w:w="933" w:type="dxa"/>
            <w:tcBorders>
              <w:top w:val="single" w:sz="4" w:space="0" w:color="000000"/>
              <w:left w:val="single" w:sz="4" w:space="0" w:color="000000"/>
              <w:bottom w:val="single" w:sz="4" w:space="0" w:color="000000"/>
              <w:right w:val="single" w:sz="8" w:space="0" w:color="000000"/>
            </w:tcBorders>
            <w:vAlign w:val="bottom"/>
          </w:tcPr>
          <w:p w14:paraId="510964CF" w14:textId="77777777" w:rsidR="008200F2" w:rsidRDefault="008200F2">
            <w:pPr>
              <w:jc w:val="center"/>
              <w:rPr>
                <w:rFonts w:ascii="標楷體" w:eastAsia="標楷體" w:hAnsi="標楷體"/>
                <w:sz w:val="28"/>
              </w:rPr>
            </w:pPr>
          </w:p>
        </w:tc>
      </w:tr>
      <w:tr w:rsidR="008200F2" w14:paraId="2956B6E6" w14:textId="77777777" w:rsidTr="00DD57A2">
        <w:trPr>
          <w:gridAfter w:val="1"/>
          <w:wAfter w:w="26" w:type="dxa"/>
          <w:cantSplit/>
        </w:trPr>
        <w:tc>
          <w:tcPr>
            <w:tcW w:w="1711" w:type="dxa"/>
            <w:vMerge/>
            <w:tcBorders>
              <w:top w:val="nil"/>
              <w:left w:val="single" w:sz="8" w:space="0" w:color="000000"/>
              <w:bottom w:val="nil"/>
            </w:tcBorders>
            <w:vAlign w:val="center"/>
          </w:tcPr>
          <w:p w14:paraId="29852A36" w14:textId="77777777" w:rsidR="008200F2" w:rsidRDefault="008200F2">
            <w:pPr>
              <w:snapToGrid w:val="0"/>
              <w:spacing w:line="360" w:lineRule="auto"/>
              <w:jc w:val="center"/>
              <w:rPr>
                <w:rFonts w:ascii="Courier New" w:eastAsia="標楷體" w:hAnsi="Courier New"/>
                <w:b/>
                <w:sz w:val="28"/>
              </w:rPr>
            </w:pPr>
          </w:p>
        </w:tc>
        <w:tc>
          <w:tcPr>
            <w:tcW w:w="3591" w:type="dxa"/>
            <w:tcBorders>
              <w:top w:val="single" w:sz="4" w:space="0" w:color="000000"/>
              <w:left w:val="single" w:sz="4" w:space="0" w:color="000000"/>
              <w:bottom w:val="single" w:sz="4" w:space="0" w:color="000000"/>
            </w:tcBorders>
            <w:vAlign w:val="center"/>
          </w:tcPr>
          <w:p w14:paraId="74B117E1" w14:textId="77777777" w:rsidR="008200F2" w:rsidRDefault="008200F2">
            <w:pPr>
              <w:rPr>
                <w:rFonts w:ascii="標楷體" w:eastAsia="標楷體" w:hAnsi="標楷體"/>
                <w:color w:val="000000"/>
                <w:sz w:val="28"/>
              </w:rPr>
            </w:pPr>
          </w:p>
        </w:tc>
        <w:tc>
          <w:tcPr>
            <w:tcW w:w="1980" w:type="dxa"/>
            <w:gridSpan w:val="2"/>
            <w:tcBorders>
              <w:top w:val="single" w:sz="4" w:space="0" w:color="000000"/>
              <w:left w:val="single" w:sz="4" w:space="0" w:color="000000"/>
              <w:bottom w:val="single" w:sz="4" w:space="0" w:color="000000"/>
            </w:tcBorders>
            <w:vAlign w:val="center"/>
          </w:tcPr>
          <w:p w14:paraId="48EE10C4" w14:textId="77777777" w:rsidR="008200F2" w:rsidRDefault="008200F2">
            <w:pPr>
              <w:jc w:val="center"/>
              <w:rPr>
                <w:rFonts w:ascii="標楷體" w:eastAsia="標楷體" w:hAnsi="標楷體"/>
                <w:sz w:val="28"/>
              </w:rPr>
            </w:pPr>
          </w:p>
        </w:tc>
        <w:tc>
          <w:tcPr>
            <w:tcW w:w="929" w:type="dxa"/>
            <w:gridSpan w:val="2"/>
            <w:tcBorders>
              <w:top w:val="single" w:sz="4" w:space="0" w:color="000000"/>
              <w:left w:val="single" w:sz="4" w:space="0" w:color="000000"/>
              <w:bottom w:val="single" w:sz="4" w:space="0" w:color="000000"/>
            </w:tcBorders>
            <w:vAlign w:val="center"/>
          </w:tcPr>
          <w:p w14:paraId="70061D1F" w14:textId="77777777" w:rsidR="008200F2" w:rsidRDefault="008200F2">
            <w:pPr>
              <w:jc w:val="center"/>
              <w:rPr>
                <w:rFonts w:ascii="標楷體" w:eastAsia="標楷體" w:hAnsi="標楷體"/>
                <w:sz w:val="28"/>
              </w:rPr>
            </w:pPr>
          </w:p>
        </w:tc>
        <w:tc>
          <w:tcPr>
            <w:tcW w:w="901" w:type="dxa"/>
            <w:tcBorders>
              <w:top w:val="single" w:sz="4" w:space="0" w:color="000000"/>
              <w:left w:val="single" w:sz="4" w:space="0" w:color="000000"/>
              <w:bottom w:val="single" w:sz="4" w:space="0" w:color="000000"/>
            </w:tcBorders>
            <w:vAlign w:val="center"/>
          </w:tcPr>
          <w:p w14:paraId="35981A02" w14:textId="77777777" w:rsidR="008200F2" w:rsidRDefault="008200F2">
            <w:pPr>
              <w:jc w:val="center"/>
              <w:rPr>
                <w:rFonts w:ascii="標楷體" w:eastAsia="標楷體" w:hAnsi="標楷體"/>
                <w:sz w:val="28"/>
              </w:rPr>
            </w:pPr>
          </w:p>
        </w:tc>
        <w:tc>
          <w:tcPr>
            <w:tcW w:w="933" w:type="dxa"/>
            <w:tcBorders>
              <w:top w:val="single" w:sz="4" w:space="0" w:color="000000"/>
              <w:left w:val="single" w:sz="4" w:space="0" w:color="000000"/>
              <w:bottom w:val="single" w:sz="4" w:space="0" w:color="000000"/>
              <w:right w:val="single" w:sz="8" w:space="0" w:color="000000"/>
            </w:tcBorders>
            <w:vAlign w:val="center"/>
          </w:tcPr>
          <w:p w14:paraId="272AA05C" w14:textId="77777777" w:rsidR="008200F2" w:rsidRDefault="008200F2">
            <w:pPr>
              <w:jc w:val="center"/>
              <w:rPr>
                <w:rFonts w:ascii="標楷體" w:eastAsia="標楷體" w:hAnsi="標楷體"/>
                <w:sz w:val="28"/>
              </w:rPr>
            </w:pPr>
          </w:p>
        </w:tc>
      </w:tr>
      <w:tr w:rsidR="008200F2" w14:paraId="7FB56A96" w14:textId="77777777" w:rsidTr="00DD57A2">
        <w:trPr>
          <w:gridAfter w:val="1"/>
          <w:wAfter w:w="26" w:type="dxa"/>
          <w:cantSplit/>
        </w:trPr>
        <w:tc>
          <w:tcPr>
            <w:tcW w:w="1711" w:type="dxa"/>
            <w:vMerge/>
            <w:tcBorders>
              <w:top w:val="nil"/>
              <w:left w:val="single" w:sz="8" w:space="0" w:color="000000"/>
              <w:bottom w:val="single" w:sz="4" w:space="0" w:color="auto"/>
            </w:tcBorders>
            <w:vAlign w:val="center"/>
          </w:tcPr>
          <w:p w14:paraId="7EB36859" w14:textId="77777777" w:rsidR="008200F2" w:rsidRDefault="008200F2">
            <w:pPr>
              <w:snapToGrid w:val="0"/>
              <w:spacing w:line="360" w:lineRule="auto"/>
              <w:jc w:val="center"/>
              <w:rPr>
                <w:rFonts w:ascii="Courier New" w:eastAsia="標楷體" w:hAnsi="Courier New"/>
                <w:b/>
                <w:sz w:val="28"/>
              </w:rPr>
            </w:pPr>
          </w:p>
        </w:tc>
        <w:tc>
          <w:tcPr>
            <w:tcW w:w="3591" w:type="dxa"/>
            <w:tcBorders>
              <w:top w:val="single" w:sz="4" w:space="0" w:color="000000"/>
              <w:left w:val="single" w:sz="4" w:space="0" w:color="000000"/>
              <w:bottom w:val="single" w:sz="4" w:space="0" w:color="000000"/>
            </w:tcBorders>
            <w:vAlign w:val="center"/>
          </w:tcPr>
          <w:p w14:paraId="43B71385" w14:textId="77777777" w:rsidR="008200F2" w:rsidRDefault="008200F2">
            <w:pPr>
              <w:rPr>
                <w:rFonts w:ascii="標楷體" w:eastAsia="標楷體" w:hAnsi="標楷體"/>
                <w:sz w:val="28"/>
              </w:rPr>
            </w:pPr>
          </w:p>
        </w:tc>
        <w:tc>
          <w:tcPr>
            <w:tcW w:w="1980" w:type="dxa"/>
            <w:gridSpan w:val="2"/>
            <w:tcBorders>
              <w:top w:val="single" w:sz="4" w:space="0" w:color="000000"/>
              <w:left w:val="single" w:sz="4" w:space="0" w:color="000000"/>
              <w:bottom w:val="single" w:sz="4" w:space="0" w:color="000000"/>
            </w:tcBorders>
            <w:vAlign w:val="center"/>
          </w:tcPr>
          <w:p w14:paraId="6174B273" w14:textId="77777777" w:rsidR="008200F2" w:rsidRDefault="008200F2">
            <w:pPr>
              <w:jc w:val="center"/>
              <w:rPr>
                <w:rFonts w:ascii="標楷體" w:eastAsia="標楷體" w:hAnsi="標楷體"/>
                <w:sz w:val="28"/>
              </w:rPr>
            </w:pPr>
          </w:p>
        </w:tc>
        <w:tc>
          <w:tcPr>
            <w:tcW w:w="929" w:type="dxa"/>
            <w:gridSpan w:val="2"/>
            <w:tcBorders>
              <w:top w:val="single" w:sz="4" w:space="0" w:color="000000"/>
              <w:left w:val="single" w:sz="4" w:space="0" w:color="000000"/>
              <w:bottom w:val="single" w:sz="4" w:space="0" w:color="000000"/>
            </w:tcBorders>
            <w:vAlign w:val="center"/>
          </w:tcPr>
          <w:p w14:paraId="54EEDD83" w14:textId="77777777" w:rsidR="008200F2" w:rsidRDefault="008200F2">
            <w:pPr>
              <w:jc w:val="center"/>
              <w:rPr>
                <w:rFonts w:ascii="標楷體" w:eastAsia="標楷體" w:hAnsi="標楷體"/>
                <w:sz w:val="28"/>
              </w:rPr>
            </w:pPr>
          </w:p>
        </w:tc>
        <w:tc>
          <w:tcPr>
            <w:tcW w:w="901" w:type="dxa"/>
            <w:tcBorders>
              <w:top w:val="single" w:sz="4" w:space="0" w:color="000000"/>
              <w:left w:val="single" w:sz="4" w:space="0" w:color="000000"/>
              <w:bottom w:val="single" w:sz="4" w:space="0" w:color="000000"/>
            </w:tcBorders>
            <w:vAlign w:val="center"/>
          </w:tcPr>
          <w:p w14:paraId="6AB4CE78" w14:textId="77777777" w:rsidR="008200F2" w:rsidRDefault="008200F2">
            <w:pPr>
              <w:jc w:val="center"/>
              <w:rPr>
                <w:rFonts w:ascii="標楷體" w:eastAsia="標楷體" w:hAnsi="標楷體"/>
                <w:sz w:val="28"/>
              </w:rPr>
            </w:pPr>
          </w:p>
        </w:tc>
        <w:tc>
          <w:tcPr>
            <w:tcW w:w="933" w:type="dxa"/>
            <w:tcBorders>
              <w:top w:val="single" w:sz="4" w:space="0" w:color="000000"/>
              <w:left w:val="single" w:sz="4" w:space="0" w:color="000000"/>
              <w:bottom w:val="single" w:sz="4" w:space="0" w:color="000000"/>
              <w:right w:val="single" w:sz="8" w:space="0" w:color="000000"/>
            </w:tcBorders>
            <w:vAlign w:val="center"/>
          </w:tcPr>
          <w:p w14:paraId="3561B04E" w14:textId="77777777" w:rsidR="008200F2" w:rsidRDefault="008200F2">
            <w:pPr>
              <w:jc w:val="center"/>
              <w:rPr>
                <w:rFonts w:ascii="標楷體" w:eastAsia="標楷體" w:hAnsi="標楷體"/>
                <w:sz w:val="28"/>
              </w:rPr>
            </w:pPr>
          </w:p>
        </w:tc>
      </w:tr>
      <w:tr w:rsidR="00DD57A2" w14:paraId="2C45E9D4" w14:textId="77777777" w:rsidTr="00514178">
        <w:trPr>
          <w:gridAfter w:val="1"/>
          <w:wAfter w:w="26" w:type="dxa"/>
          <w:cantSplit/>
        </w:trPr>
        <w:tc>
          <w:tcPr>
            <w:tcW w:w="1711" w:type="dxa"/>
            <w:vMerge w:val="restart"/>
            <w:tcBorders>
              <w:top w:val="single" w:sz="4" w:space="0" w:color="000000"/>
              <w:left w:val="single" w:sz="8" w:space="0" w:color="000000"/>
              <w:bottom w:val="single" w:sz="4" w:space="0" w:color="000000"/>
            </w:tcBorders>
            <w:vAlign w:val="center"/>
          </w:tcPr>
          <w:p w14:paraId="6DC6FCEB" w14:textId="77777777" w:rsidR="00DD57A2" w:rsidRDefault="00DD57A2" w:rsidP="00DD57A2">
            <w:pPr>
              <w:snapToGrid w:val="0"/>
              <w:spacing w:line="320" w:lineRule="exact"/>
              <w:jc w:val="center"/>
              <w:rPr>
                <w:rFonts w:ascii="Courier New" w:eastAsia="標楷體" w:hAnsi="Courier New"/>
                <w:b/>
                <w:color w:val="FF0000"/>
                <w:sz w:val="28"/>
              </w:rPr>
            </w:pPr>
            <w:r>
              <w:rPr>
                <w:rFonts w:ascii="Courier New" w:eastAsia="標楷體" w:hAnsi="Courier New"/>
                <w:b/>
                <w:color w:val="FF0000"/>
                <w:sz w:val="28"/>
              </w:rPr>
              <w:t>經</w:t>
            </w:r>
            <w:r>
              <w:rPr>
                <w:rFonts w:ascii="Courier New" w:eastAsia="標楷體" w:hAnsi="Courier New"/>
                <w:b/>
                <w:color w:val="FF0000"/>
                <w:sz w:val="28"/>
              </w:rPr>
              <w:t xml:space="preserve">    </w:t>
            </w:r>
            <w:r>
              <w:rPr>
                <w:rFonts w:ascii="Courier New" w:eastAsia="標楷體" w:hAnsi="Courier New"/>
                <w:b/>
                <w:color w:val="FF0000"/>
                <w:sz w:val="28"/>
              </w:rPr>
              <w:t>歷</w:t>
            </w:r>
          </w:p>
          <w:p w14:paraId="05E1AA1A" w14:textId="77777777" w:rsidR="00DD57A2" w:rsidRDefault="00DD57A2" w:rsidP="00DD57A2">
            <w:pPr>
              <w:spacing w:line="320" w:lineRule="exact"/>
              <w:jc w:val="center"/>
              <w:rPr>
                <w:rFonts w:ascii="Courier New" w:eastAsia="標楷體" w:hAnsi="Courier New"/>
                <w:b/>
              </w:rPr>
            </w:pPr>
            <w:r>
              <w:rPr>
                <w:rFonts w:ascii="Courier New" w:eastAsia="標楷體" w:hAnsi="Courier New"/>
                <w:b/>
              </w:rPr>
              <w:t>（至多</w:t>
            </w:r>
            <w:r>
              <w:rPr>
                <w:rFonts w:ascii="Courier New" w:eastAsia="標楷體" w:hAnsi="Courier New"/>
                <w:b/>
              </w:rPr>
              <w:t>5</w:t>
            </w:r>
            <w:r>
              <w:rPr>
                <w:rFonts w:ascii="Courier New" w:eastAsia="標楷體" w:hAnsi="Courier New"/>
                <w:b/>
              </w:rPr>
              <w:t>項）</w:t>
            </w:r>
          </w:p>
        </w:tc>
        <w:tc>
          <w:tcPr>
            <w:tcW w:w="3591" w:type="dxa"/>
            <w:tcBorders>
              <w:top w:val="single" w:sz="4" w:space="0" w:color="000000"/>
              <w:left w:val="single" w:sz="4" w:space="0" w:color="000000"/>
              <w:bottom w:val="single" w:sz="4" w:space="0" w:color="000000"/>
            </w:tcBorders>
            <w:vAlign w:val="bottom"/>
          </w:tcPr>
          <w:p w14:paraId="3D475C1F" w14:textId="5280D8CF" w:rsidR="00DD57A2" w:rsidRPr="000B5A21" w:rsidRDefault="00DD57A2" w:rsidP="00DD57A2">
            <w:pPr>
              <w:rPr>
                <w:rFonts w:ascii="標楷體" w:eastAsia="標楷體" w:hAnsi="標楷體"/>
                <w:sz w:val="28"/>
                <w:lang w:eastAsia="zh-TW"/>
              </w:rPr>
            </w:pPr>
            <w:r w:rsidRPr="0033576C">
              <w:rPr>
                <w:rFonts w:eastAsia="標楷體" w:hint="eastAsia"/>
                <w:sz w:val="28"/>
                <w:szCs w:val="28"/>
              </w:rPr>
              <w:t>門諾醫院麻醉科</w:t>
            </w:r>
          </w:p>
        </w:tc>
        <w:tc>
          <w:tcPr>
            <w:tcW w:w="1980" w:type="dxa"/>
            <w:gridSpan w:val="2"/>
            <w:tcBorders>
              <w:top w:val="single" w:sz="4" w:space="0" w:color="000000"/>
              <w:left w:val="single" w:sz="4" w:space="0" w:color="000000"/>
              <w:bottom w:val="single" w:sz="4" w:space="0" w:color="000000"/>
            </w:tcBorders>
            <w:vAlign w:val="bottom"/>
          </w:tcPr>
          <w:p w14:paraId="75A5DF56" w14:textId="340A63A1" w:rsidR="00DD57A2" w:rsidRDefault="00DD57A2" w:rsidP="00DD57A2">
            <w:pPr>
              <w:jc w:val="center"/>
              <w:rPr>
                <w:rFonts w:ascii="標楷體" w:eastAsia="標楷體" w:hAnsi="標楷體"/>
                <w:sz w:val="28"/>
                <w:lang w:eastAsia="zh-TW"/>
              </w:rPr>
            </w:pPr>
            <w:r w:rsidRPr="0033576C">
              <w:rPr>
                <w:rFonts w:eastAsia="標楷體" w:hint="eastAsia"/>
                <w:sz w:val="28"/>
                <w:szCs w:val="28"/>
              </w:rPr>
              <w:t>主治醫師</w:t>
            </w:r>
          </w:p>
        </w:tc>
        <w:tc>
          <w:tcPr>
            <w:tcW w:w="929" w:type="dxa"/>
            <w:gridSpan w:val="2"/>
            <w:tcBorders>
              <w:top w:val="single" w:sz="4" w:space="0" w:color="000000"/>
              <w:left w:val="single" w:sz="4" w:space="0" w:color="000000"/>
              <w:bottom w:val="single" w:sz="4" w:space="0" w:color="000000"/>
            </w:tcBorders>
            <w:vAlign w:val="bottom"/>
          </w:tcPr>
          <w:p w14:paraId="7775CA6B" w14:textId="0D9CD695" w:rsidR="00DD57A2" w:rsidRDefault="00DD57A2" w:rsidP="00DD57A2">
            <w:pPr>
              <w:jc w:val="center"/>
              <w:rPr>
                <w:rFonts w:ascii="標楷體" w:eastAsia="標楷體" w:hAnsi="標楷體"/>
                <w:sz w:val="28"/>
                <w:lang w:eastAsia="zh-TW"/>
              </w:rPr>
            </w:pPr>
            <w:r>
              <w:rPr>
                <w:rFonts w:ascii="標楷體" w:eastAsia="標楷體" w:hAnsi="標楷體" w:hint="eastAsia"/>
                <w:sz w:val="28"/>
                <w:lang w:eastAsia="zh-TW"/>
              </w:rPr>
              <w:t>6</w:t>
            </w:r>
          </w:p>
        </w:tc>
        <w:tc>
          <w:tcPr>
            <w:tcW w:w="901" w:type="dxa"/>
            <w:tcBorders>
              <w:top w:val="single" w:sz="4" w:space="0" w:color="000000"/>
              <w:left w:val="single" w:sz="4" w:space="0" w:color="000000"/>
              <w:bottom w:val="single" w:sz="4" w:space="0" w:color="000000"/>
            </w:tcBorders>
            <w:vAlign w:val="bottom"/>
          </w:tcPr>
          <w:p w14:paraId="7CE36586" w14:textId="54E0C35B" w:rsidR="00DD57A2" w:rsidRDefault="00DD57A2" w:rsidP="00DD57A2">
            <w:pPr>
              <w:jc w:val="center"/>
              <w:rPr>
                <w:rFonts w:ascii="標楷體" w:eastAsia="標楷體" w:hAnsi="標楷體"/>
                <w:sz w:val="28"/>
                <w:lang w:eastAsia="zh-TW"/>
              </w:rPr>
            </w:pPr>
            <w:r>
              <w:rPr>
                <w:rFonts w:ascii="標楷體" w:eastAsia="標楷體" w:hAnsi="標楷體" w:hint="eastAsia"/>
                <w:sz w:val="28"/>
                <w:lang w:eastAsia="zh-TW"/>
              </w:rPr>
              <w:t>15</w:t>
            </w:r>
          </w:p>
        </w:tc>
        <w:tc>
          <w:tcPr>
            <w:tcW w:w="933" w:type="dxa"/>
            <w:tcBorders>
              <w:top w:val="single" w:sz="4" w:space="0" w:color="000000"/>
              <w:left w:val="single" w:sz="4" w:space="0" w:color="000000"/>
              <w:bottom w:val="single" w:sz="4" w:space="0" w:color="000000"/>
              <w:right w:val="single" w:sz="8" w:space="0" w:color="000000"/>
            </w:tcBorders>
            <w:vAlign w:val="center"/>
          </w:tcPr>
          <w:p w14:paraId="3ABAD338" w14:textId="77777777" w:rsidR="00DD57A2" w:rsidRDefault="00DD57A2" w:rsidP="00DD57A2">
            <w:pPr>
              <w:jc w:val="center"/>
              <w:rPr>
                <w:rFonts w:ascii="標楷體" w:eastAsia="標楷體" w:hAnsi="標楷體"/>
                <w:sz w:val="28"/>
                <w:lang w:eastAsia="zh-TW"/>
              </w:rPr>
            </w:pPr>
          </w:p>
        </w:tc>
      </w:tr>
      <w:tr w:rsidR="00DD57A2" w14:paraId="59B15C91" w14:textId="77777777" w:rsidTr="00DD57A2">
        <w:trPr>
          <w:gridAfter w:val="1"/>
          <w:wAfter w:w="26" w:type="dxa"/>
          <w:cantSplit/>
        </w:trPr>
        <w:tc>
          <w:tcPr>
            <w:tcW w:w="1711" w:type="dxa"/>
            <w:vMerge/>
            <w:tcBorders>
              <w:top w:val="single" w:sz="4" w:space="0" w:color="000000"/>
              <w:left w:val="single" w:sz="8" w:space="0" w:color="000000"/>
              <w:bottom w:val="single" w:sz="4" w:space="0" w:color="000000"/>
            </w:tcBorders>
            <w:vAlign w:val="center"/>
          </w:tcPr>
          <w:p w14:paraId="112845BB" w14:textId="77777777" w:rsidR="00DD57A2" w:rsidRDefault="00DD57A2" w:rsidP="00DD57A2">
            <w:pPr>
              <w:snapToGrid w:val="0"/>
              <w:spacing w:line="320" w:lineRule="exact"/>
              <w:jc w:val="center"/>
              <w:rPr>
                <w:rFonts w:ascii="Courier New" w:eastAsia="標楷體" w:hAnsi="Courier New"/>
                <w:b/>
                <w:sz w:val="28"/>
              </w:rPr>
            </w:pPr>
          </w:p>
        </w:tc>
        <w:tc>
          <w:tcPr>
            <w:tcW w:w="3591" w:type="dxa"/>
            <w:tcBorders>
              <w:top w:val="single" w:sz="4" w:space="0" w:color="000000"/>
              <w:left w:val="single" w:sz="4" w:space="0" w:color="000000"/>
              <w:bottom w:val="single" w:sz="4" w:space="0" w:color="000000"/>
            </w:tcBorders>
            <w:vAlign w:val="center"/>
          </w:tcPr>
          <w:p w14:paraId="5107D6FF" w14:textId="33BF09E1" w:rsidR="00DD57A2" w:rsidRDefault="00DD57A2" w:rsidP="00DD57A2">
            <w:pPr>
              <w:rPr>
                <w:rFonts w:ascii="標楷體" w:eastAsia="標楷體" w:hAnsi="標楷體"/>
                <w:sz w:val="28"/>
                <w:lang w:eastAsia="zh-TW"/>
              </w:rPr>
            </w:pPr>
            <w:r w:rsidRPr="0033576C">
              <w:rPr>
                <w:rFonts w:eastAsia="標楷體" w:hint="eastAsia"/>
                <w:sz w:val="28"/>
                <w:szCs w:val="28"/>
              </w:rPr>
              <w:t>門諾醫院麻醉科</w:t>
            </w:r>
          </w:p>
        </w:tc>
        <w:tc>
          <w:tcPr>
            <w:tcW w:w="1980" w:type="dxa"/>
            <w:gridSpan w:val="2"/>
            <w:tcBorders>
              <w:top w:val="single" w:sz="4" w:space="0" w:color="000000"/>
              <w:left w:val="single" w:sz="4" w:space="0" w:color="000000"/>
              <w:bottom w:val="single" w:sz="4" w:space="0" w:color="000000"/>
            </w:tcBorders>
            <w:vAlign w:val="center"/>
          </w:tcPr>
          <w:p w14:paraId="34CFDA17" w14:textId="42EACBD3" w:rsidR="00DD57A2" w:rsidRDefault="00DD57A2" w:rsidP="00DD57A2">
            <w:pPr>
              <w:jc w:val="center"/>
              <w:rPr>
                <w:rFonts w:ascii="標楷體" w:eastAsia="標楷體" w:hAnsi="標楷體"/>
                <w:sz w:val="28"/>
                <w:lang w:eastAsia="zh-TW"/>
              </w:rPr>
            </w:pPr>
            <w:r>
              <w:rPr>
                <w:rFonts w:ascii="標楷體" w:eastAsia="標楷體" w:hAnsi="標楷體"/>
                <w:sz w:val="28"/>
                <w:lang w:eastAsia="zh-TW"/>
              </w:rPr>
              <w:t>主任</w:t>
            </w:r>
          </w:p>
        </w:tc>
        <w:tc>
          <w:tcPr>
            <w:tcW w:w="929" w:type="dxa"/>
            <w:gridSpan w:val="2"/>
            <w:tcBorders>
              <w:top w:val="single" w:sz="4" w:space="0" w:color="000000"/>
              <w:left w:val="single" w:sz="4" w:space="0" w:color="000000"/>
              <w:bottom w:val="single" w:sz="4" w:space="0" w:color="000000"/>
            </w:tcBorders>
            <w:vAlign w:val="center"/>
          </w:tcPr>
          <w:p w14:paraId="24EE7BF3" w14:textId="77777777" w:rsidR="00DD57A2" w:rsidRDefault="00DD57A2" w:rsidP="00DD57A2">
            <w:pPr>
              <w:jc w:val="center"/>
              <w:rPr>
                <w:rFonts w:ascii="標楷體" w:eastAsia="標楷體" w:hAnsi="標楷體"/>
                <w:sz w:val="28"/>
                <w:lang w:eastAsia="zh-TW"/>
              </w:rPr>
            </w:pPr>
          </w:p>
        </w:tc>
        <w:tc>
          <w:tcPr>
            <w:tcW w:w="901" w:type="dxa"/>
            <w:tcBorders>
              <w:top w:val="single" w:sz="4" w:space="0" w:color="000000"/>
              <w:left w:val="single" w:sz="4" w:space="0" w:color="000000"/>
              <w:bottom w:val="single" w:sz="4" w:space="0" w:color="000000"/>
            </w:tcBorders>
            <w:vAlign w:val="center"/>
          </w:tcPr>
          <w:p w14:paraId="6C15D9B7" w14:textId="449A3FFF" w:rsidR="00DD57A2" w:rsidRDefault="00DD57A2" w:rsidP="00DD57A2">
            <w:pPr>
              <w:jc w:val="center"/>
              <w:rPr>
                <w:rFonts w:ascii="標楷體" w:eastAsia="標楷體" w:hAnsi="標楷體"/>
                <w:sz w:val="28"/>
                <w:lang w:eastAsia="zh-TW"/>
              </w:rPr>
            </w:pPr>
            <w:r>
              <w:rPr>
                <w:rFonts w:ascii="標楷體" w:eastAsia="標楷體" w:hAnsi="標楷體" w:hint="eastAsia"/>
                <w:sz w:val="28"/>
                <w:lang w:eastAsia="zh-TW"/>
              </w:rPr>
              <w:t>5.5</w:t>
            </w:r>
          </w:p>
        </w:tc>
        <w:tc>
          <w:tcPr>
            <w:tcW w:w="933" w:type="dxa"/>
            <w:tcBorders>
              <w:top w:val="single" w:sz="4" w:space="0" w:color="000000"/>
              <w:left w:val="single" w:sz="4" w:space="0" w:color="000000"/>
              <w:bottom w:val="single" w:sz="4" w:space="0" w:color="000000"/>
              <w:right w:val="single" w:sz="8" w:space="0" w:color="000000"/>
            </w:tcBorders>
            <w:vAlign w:val="center"/>
          </w:tcPr>
          <w:p w14:paraId="1D4E236A" w14:textId="77777777" w:rsidR="00DD57A2" w:rsidRDefault="00DD57A2" w:rsidP="00DD57A2">
            <w:pPr>
              <w:jc w:val="center"/>
              <w:rPr>
                <w:rFonts w:ascii="標楷體" w:eastAsia="標楷體" w:hAnsi="標楷體"/>
                <w:sz w:val="28"/>
                <w:lang w:eastAsia="zh-TW"/>
              </w:rPr>
            </w:pPr>
          </w:p>
        </w:tc>
      </w:tr>
      <w:tr w:rsidR="00DD57A2" w14:paraId="42F9C215" w14:textId="77777777" w:rsidTr="00DD57A2">
        <w:trPr>
          <w:gridAfter w:val="1"/>
          <w:wAfter w:w="26" w:type="dxa"/>
          <w:cantSplit/>
        </w:trPr>
        <w:tc>
          <w:tcPr>
            <w:tcW w:w="1711" w:type="dxa"/>
            <w:vMerge/>
            <w:tcBorders>
              <w:top w:val="single" w:sz="4" w:space="0" w:color="000000"/>
              <w:left w:val="single" w:sz="8" w:space="0" w:color="000000"/>
              <w:bottom w:val="single" w:sz="4" w:space="0" w:color="000000"/>
            </w:tcBorders>
            <w:vAlign w:val="center"/>
          </w:tcPr>
          <w:p w14:paraId="04391653" w14:textId="77777777" w:rsidR="00DD57A2" w:rsidRDefault="00DD57A2" w:rsidP="00DD57A2">
            <w:pPr>
              <w:snapToGrid w:val="0"/>
              <w:spacing w:line="320" w:lineRule="exact"/>
              <w:jc w:val="center"/>
              <w:rPr>
                <w:rFonts w:ascii="Courier New" w:eastAsia="標楷體" w:hAnsi="Courier New"/>
                <w:b/>
                <w:sz w:val="28"/>
              </w:rPr>
            </w:pPr>
          </w:p>
        </w:tc>
        <w:tc>
          <w:tcPr>
            <w:tcW w:w="3591" w:type="dxa"/>
            <w:tcBorders>
              <w:top w:val="single" w:sz="4" w:space="0" w:color="000000"/>
              <w:left w:val="single" w:sz="4" w:space="0" w:color="000000"/>
              <w:bottom w:val="single" w:sz="4" w:space="0" w:color="000000"/>
            </w:tcBorders>
            <w:vAlign w:val="center"/>
          </w:tcPr>
          <w:p w14:paraId="1D1A13FE" w14:textId="6C95EFCD" w:rsidR="00DD57A2" w:rsidRDefault="00DD57A2" w:rsidP="00DD57A2">
            <w:pPr>
              <w:rPr>
                <w:rFonts w:ascii="標楷體" w:eastAsia="標楷體" w:hAnsi="標楷體"/>
                <w:sz w:val="28"/>
                <w:lang w:eastAsia="zh-TW"/>
              </w:rPr>
            </w:pPr>
            <w:r>
              <w:rPr>
                <w:rFonts w:ascii="標楷體" w:eastAsia="標楷體" w:hAnsi="標楷體" w:hint="eastAsia"/>
                <w:sz w:val="28"/>
                <w:lang w:eastAsia="zh-TW"/>
              </w:rPr>
              <w:t>羅東博愛醫院麻醉科</w:t>
            </w:r>
          </w:p>
        </w:tc>
        <w:tc>
          <w:tcPr>
            <w:tcW w:w="1980" w:type="dxa"/>
            <w:gridSpan w:val="2"/>
            <w:tcBorders>
              <w:top w:val="single" w:sz="4" w:space="0" w:color="000000"/>
              <w:left w:val="single" w:sz="4" w:space="0" w:color="000000"/>
              <w:bottom w:val="single" w:sz="4" w:space="0" w:color="000000"/>
            </w:tcBorders>
            <w:vAlign w:val="center"/>
          </w:tcPr>
          <w:p w14:paraId="0C7DC6B3" w14:textId="4F1D8754" w:rsidR="00DD57A2" w:rsidRDefault="00DD57A2" w:rsidP="00DD57A2">
            <w:pPr>
              <w:jc w:val="center"/>
              <w:rPr>
                <w:rFonts w:ascii="標楷體" w:eastAsia="標楷體" w:hAnsi="標楷體"/>
                <w:sz w:val="28"/>
                <w:lang w:eastAsia="zh-TW"/>
              </w:rPr>
            </w:pPr>
            <w:r>
              <w:rPr>
                <w:rFonts w:ascii="標楷體" w:eastAsia="標楷體" w:hAnsi="標楷體" w:hint="eastAsia"/>
                <w:sz w:val="28"/>
                <w:lang w:eastAsia="zh-TW"/>
              </w:rPr>
              <w:t>主治醫師</w:t>
            </w:r>
          </w:p>
        </w:tc>
        <w:tc>
          <w:tcPr>
            <w:tcW w:w="929" w:type="dxa"/>
            <w:gridSpan w:val="2"/>
            <w:tcBorders>
              <w:top w:val="single" w:sz="4" w:space="0" w:color="000000"/>
              <w:left w:val="single" w:sz="4" w:space="0" w:color="000000"/>
              <w:bottom w:val="single" w:sz="4" w:space="0" w:color="000000"/>
            </w:tcBorders>
            <w:vAlign w:val="center"/>
          </w:tcPr>
          <w:p w14:paraId="503C892F" w14:textId="77777777" w:rsidR="00DD57A2" w:rsidRDefault="00DD57A2" w:rsidP="00DD57A2">
            <w:pPr>
              <w:snapToGrid w:val="0"/>
              <w:spacing w:line="360" w:lineRule="exact"/>
              <w:jc w:val="center"/>
              <w:rPr>
                <w:rFonts w:ascii="Courier New" w:eastAsia="標楷體" w:hAnsi="Courier New"/>
                <w:sz w:val="28"/>
                <w:lang w:eastAsia="zh-TW"/>
              </w:rPr>
            </w:pPr>
          </w:p>
        </w:tc>
        <w:tc>
          <w:tcPr>
            <w:tcW w:w="901" w:type="dxa"/>
            <w:tcBorders>
              <w:top w:val="single" w:sz="4" w:space="0" w:color="000000"/>
              <w:left w:val="single" w:sz="4" w:space="0" w:color="000000"/>
              <w:bottom w:val="single" w:sz="4" w:space="0" w:color="000000"/>
            </w:tcBorders>
            <w:vAlign w:val="center"/>
          </w:tcPr>
          <w:p w14:paraId="3D67A6D7" w14:textId="3ADD8519" w:rsidR="00DD57A2" w:rsidRDefault="00DD57A2" w:rsidP="00DD57A2">
            <w:pPr>
              <w:snapToGrid w:val="0"/>
              <w:spacing w:line="360" w:lineRule="exact"/>
              <w:jc w:val="center"/>
              <w:rPr>
                <w:rFonts w:ascii="Courier New" w:eastAsia="標楷體" w:hAnsi="Courier New"/>
                <w:sz w:val="28"/>
                <w:lang w:eastAsia="zh-TW"/>
              </w:rPr>
            </w:pPr>
            <w:r>
              <w:rPr>
                <w:rFonts w:ascii="標楷體" w:eastAsia="標楷體" w:hAnsi="標楷體" w:hint="eastAsia"/>
                <w:sz w:val="28"/>
                <w:lang w:eastAsia="zh-TW"/>
              </w:rPr>
              <w:t>1</w:t>
            </w:r>
          </w:p>
        </w:tc>
        <w:tc>
          <w:tcPr>
            <w:tcW w:w="933" w:type="dxa"/>
            <w:tcBorders>
              <w:top w:val="single" w:sz="4" w:space="0" w:color="000000"/>
              <w:left w:val="single" w:sz="4" w:space="0" w:color="000000"/>
              <w:bottom w:val="single" w:sz="4" w:space="0" w:color="000000"/>
              <w:right w:val="single" w:sz="8" w:space="0" w:color="000000"/>
            </w:tcBorders>
            <w:vAlign w:val="center"/>
          </w:tcPr>
          <w:p w14:paraId="4C786CFB" w14:textId="77777777" w:rsidR="00DD57A2" w:rsidRDefault="00DD57A2" w:rsidP="00DD57A2">
            <w:pPr>
              <w:snapToGrid w:val="0"/>
              <w:spacing w:line="360" w:lineRule="exact"/>
              <w:jc w:val="center"/>
              <w:rPr>
                <w:rFonts w:ascii="Courier New" w:eastAsia="標楷體" w:hAnsi="Courier New"/>
                <w:sz w:val="28"/>
                <w:lang w:eastAsia="zh-TW"/>
              </w:rPr>
            </w:pPr>
          </w:p>
        </w:tc>
      </w:tr>
      <w:tr w:rsidR="00DD57A2" w14:paraId="00E13DB6" w14:textId="77777777" w:rsidTr="00DD57A2">
        <w:trPr>
          <w:gridAfter w:val="1"/>
          <w:wAfter w:w="26" w:type="dxa"/>
          <w:cantSplit/>
        </w:trPr>
        <w:tc>
          <w:tcPr>
            <w:tcW w:w="1711" w:type="dxa"/>
            <w:vMerge/>
            <w:tcBorders>
              <w:top w:val="single" w:sz="4" w:space="0" w:color="000000"/>
              <w:left w:val="single" w:sz="8" w:space="0" w:color="000000"/>
              <w:bottom w:val="single" w:sz="4" w:space="0" w:color="000000"/>
            </w:tcBorders>
            <w:vAlign w:val="center"/>
          </w:tcPr>
          <w:p w14:paraId="029784DC" w14:textId="77777777" w:rsidR="00DD57A2" w:rsidRDefault="00DD57A2" w:rsidP="00DD57A2">
            <w:pPr>
              <w:snapToGrid w:val="0"/>
              <w:spacing w:line="320" w:lineRule="exact"/>
              <w:jc w:val="center"/>
              <w:rPr>
                <w:rFonts w:ascii="Courier New" w:eastAsia="標楷體" w:hAnsi="Courier New"/>
                <w:b/>
                <w:sz w:val="28"/>
              </w:rPr>
            </w:pPr>
          </w:p>
        </w:tc>
        <w:tc>
          <w:tcPr>
            <w:tcW w:w="3591" w:type="dxa"/>
            <w:tcBorders>
              <w:top w:val="single" w:sz="4" w:space="0" w:color="000000"/>
              <w:left w:val="single" w:sz="4" w:space="0" w:color="000000"/>
              <w:bottom w:val="single" w:sz="4" w:space="0" w:color="000000"/>
            </w:tcBorders>
            <w:vAlign w:val="center"/>
          </w:tcPr>
          <w:p w14:paraId="09D0AE9D" w14:textId="5F47D2EB" w:rsidR="00DD57A2" w:rsidRDefault="00DD57A2" w:rsidP="00DD57A2">
            <w:pPr>
              <w:rPr>
                <w:rFonts w:ascii="標楷體" w:eastAsia="標楷體" w:hAnsi="標楷體"/>
                <w:sz w:val="28"/>
                <w:lang w:eastAsia="zh-TW"/>
              </w:rPr>
            </w:pPr>
            <w:r>
              <w:rPr>
                <w:rFonts w:ascii="標楷體" w:eastAsia="標楷體" w:hAnsi="標楷體" w:hint="eastAsia"/>
                <w:sz w:val="28"/>
                <w:lang w:eastAsia="zh-TW"/>
              </w:rPr>
              <w:t>台北榮總麻醉部</w:t>
            </w:r>
          </w:p>
        </w:tc>
        <w:tc>
          <w:tcPr>
            <w:tcW w:w="1980" w:type="dxa"/>
            <w:gridSpan w:val="2"/>
            <w:tcBorders>
              <w:top w:val="single" w:sz="4" w:space="0" w:color="000000"/>
              <w:left w:val="single" w:sz="4" w:space="0" w:color="000000"/>
              <w:bottom w:val="single" w:sz="4" w:space="0" w:color="000000"/>
            </w:tcBorders>
            <w:vAlign w:val="center"/>
          </w:tcPr>
          <w:p w14:paraId="25C7637A" w14:textId="61735C1C" w:rsidR="00DD57A2" w:rsidRDefault="00DD57A2" w:rsidP="00DD57A2">
            <w:pPr>
              <w:jc w:val="center"/>
              <w:rPr>
                <w:rFonts w:ascii="標楷體" w:eastAsia="標楷體" w:hAnsi="標楷體"/>
                <w:sz w:val="28"/>
                <w:lang w:eastAsia="zh-TW"/>
              </w:rPr>
            </w:pPr>
            <w:r>
              <w:rPr>
                <w:rFonts w:ascii="標楷體" w:eastAsia="標楷體" w:hAnsi="標楷體" w:hint="eastAsia"/>
                <w:sz w:val="28"/>
                <w:lang w:eastAsia="zh-TW"/>
              </w:rPr>
              <w:t>研究醫師</w:t>
            </w:r>
          </w:p>
        </w:tc>
        <w:tc>
          <w:tcPr>
            <w:tcW w:w="929" w:type="dxa"/>
            <w:gridSpan w:val="2"/>
            <w:tcBorders>
              <w:top w:val="single" w:sz="4" w:space="0" w:color="000000"/>
              <w:left w:val="single" w:sz="4" w:space="0" w:color="000000"/>
              <w:bottom w:val="single" w:sz="4" w:space="0" w:color="000000"/>
            </w:tcBorders>
            <w:vAlign w:val="center"/>
          </w:tcPr>
          <w:p w14:paraId="6D4010C1" w14:textId="77777777" w:rsidR="00DD57A2" w:rsidRDefault="00DD57A2" w:rsidP="00DD57A2">
            <w:pPr>
              <w:snapToGrid w:val="0"/>
              <w:spacing w:line="360" w:lineRule="exact"/>
              <w:jc w:val="center"/>
              <w:rPr>
                <w:rFonts w:ascii="Courier New" w:eastAsia="標楷體" w:hAnsi="Courier New"/>
                <w:sz w:val="28"/>
                <w:lang w:eastAsia="zh-TW"/>
              </w:rPr>
            </w:pPr>
          </w:p>
        </w:tc>
        <w:tc>
          <w:tcPr>
            <w:tcW w:w="901" w:type="dxa"/>
            <w:tcBorders>
              <w:top w:val="single" w:sz="4" w:space="0" w:color="000000"/>
              <w:left w:val="single" w:sz="4" w:space="0" w:color="000000"/>
              <w:bottom w:val="single" w:sz="4" w:space="0" w:color="000000"/>
            </w:tcBorders>
            <w:vAlign w:val="center"/>
          </w:tcPr>
          <w:p w14:paraId="4DCFBE13" w14:textId="21A176BD" w:rsidR="00DD57A2" w:rsidRDefault="00DD57A2" w:rsidP="00DD57A2">
            <w:pPr>
              <w:snapToGrid w:val="0"/>
              <w:spacing w:line="360" w:lineRule="exact"/>
              <w:jc w:val="center"/>
              <w:rPr>
                <w:rFonts w:ascii="Courier New" w:eastAsia="標楷體" w:hAnsi="Courier New"/>
                <w:sz w:val="28"/>
                <w:lang w:eastAsia="zh-TW"/>
              </w:rPr>
            </w:pPr>
            <w:r>
              <w:rPr>
                <w:rFonts w:ascii="Courier New" w:eastAsia="標楷體" w:hAnsi="Courier New" w:hint="eastAsia"/>
                <w:sz w:val="28"/>
                <w:lang w:eastAsia="zh-TW"/>
              </w:rPr>
              <w:t>0.5</w:t>
            </w:r>
          </w:p>
        </w:tc>
        <w:tc>
          <w:tcPr>
            <w:tcW w:w="933" w:type="dxa"/>
            <w:tcBorders>
              <w:top w:val="single" w:sz="4" w:space="0" w:color="000000"/>
              <w:left w:val="single" w:sz="4" w:space="0" w:color="000000"/>
              <w:bottom w:val="single" w:sz="4" w:space="0" w:color="000000"/>
              <w:right w:val="single" w:sz="8" w:space="0" w:color="000000"/>
            </w:tcBorders>
            <w:vAlign w:val="center"/>
          </w:tcPr>
          <w:p w14:paraId="35BBCE2C" w14:textId="77777777" w:rsidR="00DD57A2" w:rsidRDefault="00DD57A2" w:rsidP="00DD57A2">
            <w:pPr>
              <w:snapToGrid w:val="0"/>
              <w:spacing w:line="360" w:lineRule="exact"/>
              <w:jc w:val="center"/>
              <w:rPr>
                <w:rFonts w:ascii="Courier New" w:eastAsia="標楷體" w:hAnsi="Courier New"/>
                <w:sz w:val="28"/>
                <w:lang w:eastAsia="zh-TW"/>
              </w:rPr>
            </w:pPr>
          </w:p>
        </w:tc>
      </w:tr>
      <w:tr w:rsidR="00DD57A2" w14:paraId="06F1B58E" w14:textId="77777777" w:rsidTr="00DD57A2">
        <w:trPr>
          <w:gridAfter w:val="1"/>
          <w:wAfter w:w="26" w:type="dxa"/>
          <w:cantSplit/>
        </w:trPr>
        <w:tc>
          <w:tcPr>
            <w:tcW w:w="1711" w:type="dxa"/>
            <w:vMerge/>
            <w:tcBorders>
              <w:top w:val="single" w:sz="4" w:space="0" w:color="000000"/>
              <w:left w:val="single" w:sz="8" w:space="0" w:color="000000"/>
              <w:bottom w:val="single" w:sz="8" w:space="0" w:color="000000"/>
            </w:tcBorders>
            <w:vAlign w:val="center"/>
          </w:tcPr>
          <w:p w14:paraId="5C092CC8" w14:textId="77777777" w:rsidR="00DD57A2" w:rsidRDefault="00DD57A2" w:rsidP="00DD57A2">
            <w:pPr>
              <w:snapToGrid w:val="0"/>
              <w:spacing w:line="320" w:lineRule="exact"/>
              <w:jc w:val="center"/>
              <w:rPr>
                <w:rFonts w:ascii="Courier New" w:eastAsia="標楷體" w:hAnsi="Courier New"/>
                <w:b/>
                <w:sz w:val="28"/>
              </w:rPr>
            </w:pPr>
          </w:p>
        </w:tc>
        <w:tc>
          <w:tcPr>
            <w:tcW w:w="3591" w:type="dxa"/>
            <w:tcBorders>
              <w:top w:val="single" w:sz="4" w:space="0" w:color="000000"/>
              <w:left w:val="single" w:sz="4" w:space="0" w:color="000000"/>
              <w:bottom w:val="single" w:sz="4" w:space="0" w:color="000000"/>
            </w:tcBorders>
            <w:vAlign w:val="center"/>
          </w:tcPr>
          <w:p w14:paraId="6707E14D" w14:textId="4A54FEF6" w:rsidR="00DD57A2" w:rsidRDefault="00DD57A2" w:rsidP="00DD57A2">
            <w:pPr>
              <w:rPr>
                <w:rFonts w:ascii="標楷體" w:eastAsia="標楷體" w:hAnsi="標楷體"/>
                <w:sz w:val="28"/>
                <w:lang w:eastAsia="zh-TW"/>
              </w:rPr>
            </w:pPr>
            <w:r>
              <w:rPr>
                <w:rFonts w:ascii="標楷體" w:eastAsia="標楷體" w:hAnsi="標楷體" w:hint="eastAsia"/>
                <w:sz w:val="28"/>
                <w:lang w:eastAsia="zh-TW"/>
              </w:rPr>
              <w:t>台北榮總麻醉部</w:t>
            </w:r>
          </w:p>
        </w:tc>
        <w:tc>
          <w:tcPr>
            <w:tcW w:w="1980" w:type="dxa"/>
            <w:gridSpan w:val="2"/>
            <w:tcBorders>
              <w:top w:val="single" w:sz="4" w:space="0" w:color="000000"/>
              <w:left w:val="single" w:sz="4" w:space="0" w:color="000000"/>
              <w:bottom w:val="single" w:sz="4" w:space="0" w:color="000000"/>
            </w:tcBorders>
            <w:vAlign w:val="center"/>
          </w:tcPr>
          <w:p w14:paraId="345B3AD0" w14:textId="39C5F617" w:rsidR="00DD57A2" w:rsidRDefault="00DD57A2" w:rsidP="00DD57A2">
            <w:pPr>
              <w:jc w:val="center"/>
              <w:rPr>
                <w:rFonts w:ascii="標楷體" w:eastAsia="標楷體" w:hAnsi="標楷體"/>
                <w:sz w:val="28"/>
                <w:lang w:eastAsia="zh-TW"/>
              </w:rPr>
            </w:pPr>
            <w:r>
              <w:rPr>
                <w:rFonts w:ascii="標楷體" w:eastAsia="標楷體" w:hAnsi="標楷體" w:hint="eastAsia"/>
                <w:sz w:val="28"/>
                <w:lang w:eastAsia="zh-TW"/>
              </w:rPr>
              <w:t>住院醫師</w:t>
            </w:r>
          </w:p>
        </w:tc>
        <w:tc>
          <w:tcPr>
            <w:tcW w:w="929" w:type="dxa"/>
            <w:gridSpan w:val="2"/>
            <w:tcBorders>
              <w:top w:val="single" w:sz="4" w:space="0" w:color="000000"/>
              <w:left w:val="single" w:sz="4" w:space="0" w:color="000000"/>
              <w:bottom w:val="single" w:sz="4" w:space="0" w:color="000000"/>
            </w:tcBorders>
            <w:vAlign w:val="center"/>
          </w:tcPr>
          <w:p w14:paraId="2AEC105C" w14:textId="77777777" w:rsidR="00DD57A2" w:rsidRDefault="00DD57A2" w:rsidP="00DD57A2">
            <w:pPr>
              <w:snapToGrid w:val="0"/>
              <w:spacing w:line="360" w:lineRule="exact"/>
              <w:jc w:val="center"/>
              <w:rPr>
                <w:rFonts w:ascii="Courier New" w:eastAsia="標楷體" w:hAnsi="Courier New"/>
                <w:sz w:val="28"/>
                <w:lang w:eastAsia="zh-TW"/>
              </w:rPr>
            </w:pPr>
          </w:p>
        </w:tc>
        <w:tc>
          <w:tcPr>
            <w:tcW w:w="901" w:type="dxa"/>
            <w:tcBorders>
              <w:top w:val="single" w:sz="4" w:space="0" w:color="000000"/>
              <w:left w:val="single" w:sz="4" w:space="0" w:color="000000"/>
              <w:bottom w:val="single" w:sz="4" w:space="0" w:color="000000"/>
            </w:tcBorders>
            <w:vAlign w:val="center"/>
          </w:tcPr>
          <w:p w14:paraId="3D3C683F" w14:textId="7A7E9835" w:rsidR="00DD57A2" w:rsidRDefault="00DD57A2" w:rsidP="00DD57A2">
            <w:pPr>
              <w:snapToGrid w:val="0"/>
              <w:spacing w:line="360" w:lineRule="exact"/>
              <w:jc w:val="center"/>
              <w:rPr>
                <w:rFonts w:ascii="Courier New" w:eastAsia="標楷體" w:hAnsi="Courier New"/>
                <w:sz w:val="28"/>
                <w:lang w:eastAsia="zh-TW"/>
              </w:rPr>
            </w:pPr>
            <w:r>
              <w:rPr>
                <w:rFonts w:ascii="Courier New" w:eastAsia="標楷體" w:hAnsi="Courier New" w:hint="eastAsia"/>
                <w:sz w:val="28"/>
                <w:lang w:eastAsia="zh-TW"/>
              </w:rPr>
              <w:t>4</w:t>
            </w:r>
          </w:p>
        </w:tc>
        <w:tc>
          <w:tcPr>
            <w:tcW w:w="933" w:type="dxa"/>
            <w:tcBorders>
              <w:top w:val="single" w:sz="4" w:space="0" w:color="000000"/>
              <w:left w:val="single" w:sz="4" w:space="0" w:color="000000"/>
              <w:bottom w:val="single" w:sz="8" w:space="0" w:color="000000"/>
              <w:right w:val="single" w:sz="8" w:space="0" w:color="000000"/>
            </w:tcBorders>
            <w:vAlign w:val="center"/>
          </w:tcPr>
          <w:p w14:paraId="51781606" w14:textId="77777777" w:rsidR="00DD57A2" w:rsidRDefault="00DD57A2" w:rsidP="00DD57A2">
            <w:pPr>
              <w:snapToGrid w:val="0"/>
              <w:spacing w:line="360" w:lineRule="exact"/>
              <w:jc w:val="center"/>
              <w:rPr>
                <w:rFonts w:ascii="Courier New" w:eastAsia="標楷體" w:hAnsi="Courier New"/>
                <w:sz w:val="28"/>
                <w:lang w:eastAsia="zh-TW"/>
              </w:rPr>
            </w:pPr>
          </w:p>
        </w:tc>
      </w:tr>
      <w:tr w:rsidR="00DD57A2" w14:paraId="5D457A16" w14:textId="77777777" w:rsidTr="00DD57A2">
        <w:tc>
          <w:tcPr>
            <w:tcW w:w="1711" w:type="dxa"/>
            <w:tcBorders>
              <w:top w:val="single" w:sz="8" w:space="0" w:color="000000"/>
              <w:left w:val="single" w:sz="4" w:space="0" w:color="000000"/>
              <w:bottom w:val="single" w:sz="4" w:space="0" w:color="000000"/>
            </w:tcBorders>
            <w:vAlign w:val="center"/>
          </w:tcPr>
          <w:p w14:paraId="01CEC61B" w14:textId="77777777" w:rsidR="00DD57A2" w:rsidRDefault="00DD57A2" w:rsidP="00DD57A2">
            <w:pPr>
              <w:snapToGrid w:val="0"/>
              <w:spacing w:line="360" w:lineRule="auto"/>
              <w:jc w:val="center"/>
              <w:rPr>
                <w:rFonts w:ascii="Courier New" w:eastAsia="標楷體" w:hAnsi="Courier New"/>
                <w:b/>
                <w:sz w:val="28"/>
              </w:rPr>
            </w:pPr>
            <w:r>
              <w:rPr>
                <w:rFonts w:ascii="Courier New" w:eastAsia="標楷體" w:hAnsi="Courier New"/>
                <w:b/>
                <w:sz w:val="28"/>
              </w:rPr>
              <w:t>專</w:t>
            </w:r>
            <w:r>
              <w:rPr>
                <w:rFonts w:ascii="Courier New" w:eastAsia="標楷體" w:hAnsi="Courier New"/>
                <w:b/>
                <w:sz w:val="28"/>
              </w:rPr>
              <w:t xml:space="preserve">    </w:t>
            </w:r>
            <w:r>
              <w:rPr>
                <w:rFonts w:ascii="Courier New" w:eastAsia="標楷體" w:hAnsi="Courier New"/>
                <w:b/>
                <w:sz w:val="28"/>
              </w:rPr>
              <w:t>長</w:t>
            </w:r>
          </w:p>
        </w:tc>
        <w:tc>
          <w:tcPr>
            <w:tcW w:w="8334" w:type="dxa"/>
            <w:gridSpan w:val="7"/>
            <w:tcBorders>
              <w:top w:val="single" w:sz="8" w:space="0" w:color="000000"/>
              <w:left w:val="single" w:sz="4" w:space="0" w:color="000000"/>
              <w:bottom w:val="single" w:sz="4" w:space="0" w:color="000000"/>
            </w:tcBorders>
            <w:vAlign w:val="center"/>
          </w:tcPr>
          <w:p w14:paraId="7492B227" w14:textId="77777777" w:rsidR="00DD57A2" w:rsidRPr="007E7192" w:rsidRDefault="00DD57A2" w:rsidP="00DD57A2">
            <w:pPr>
              <w:snapToGrid w:val="0"/>
              <w:spacing w:line="400" w:lineRule="exact"/>
              <w:jc w:val="both"/>
              <w:rPr>
                <w:rFonts w:ascii="Courier New" w:eastAsia="標楷體" w:hAnsi="Courier New"/>
                <w:sz w:val="28"/>
                <w:szCs w:val="28"/>
              </w:rPr>
            </w:pPr>
            <w:r w:rsidRPr="007E7192">
              <w:rPr>
                <w:rFonts w:ascii="標楷體" w:eastAsia="標楷體" w:hAnsi="標楷體" w:hint="eastAsia"/>
                <w:kern w:val="0"/>
                <w:sz w:val="28"/>
                <w:szCs w:val="28"/>
              </w:rPr>
              <w:t>一般麻醉、心胸麻醉、婦幼麻醉、鎮定麻醉</w:t>
            </w:r>
          </w:p>
        </w:tc>
        <w:tc>
          <w:tcPr>
            <w:tcW w:w="26" w:type="dxa"/>
            <w:tcBorders>
              <w:left w:val="single" w:sz="4" w:space="0" w:color="000000"/>
            </w:tcBorders>
          </w:tcPr>
          <w:p w14:paraId="3AC972CA" w14:textId="77777777" w:rsidR="00DD57A2" w:rsidRDefault="00DD57A2" w:rsidP="00DD57A2">
            <w:pPr>
              <w:snapToGrid w:val="0"/>
              <w:rPr>
                <w:rFonts w:ascii="Courier New" w:eastAsia="標楷體" w:hAnsi="Courier New"/>
                <w:b/>
                <w:sz w:val="28"/>
              </w:rPr>
            </w:pPr>
          </w:p>
        </w:tc>
      </w:tr>
      <w:tr w:rsidR="00DD57A2" w14:paraId="210554B3" w14:textId="77777777" w:rsidTr="00DD57A2">
        <w:tc>
          <w:tcPr>
            <w:tcW w:w="1711" w:type="dxa"/>
            <w:tcBorders>
              <w:top w:val="single" w:sz="4" w:space="0" w:color="000000"/>
              <w:left w:val="single" w:sz="4" w:space="0" w:color="000000"/>
              <w:bottom w:val="single" w:sz="4" w:space="0" w:color="000000"/>
            </w:tcBorders>
            <w:vAlign w:val="center"/>
          </w:tcPr>
          <w:p w14:paraId="4D697B81" w14:textId="77777777" w:rsidR="00DD57A2" w:rsidRDefault="00DD57A2" w:rsidP="00DD57A2">
            <w:pPr>
              <w:spacing w:after="100" w:afterAutospacing="1"/>
              <w:contextualSpacing/>
              <w:jc w:val="center"/>
              <w:rPr>
                <w:rFonts w:ascii="Courier New" w:eastAsia="標楷體" w:hAnsi="Courier New"/>
                <w:b/>
                <w:sz w:val="28"/>
              </w:rPr>
            </w:pPr>
            <w:r>
              <w:rPr>
                <w:rFonts w:ascii="Courier New" w:eastAsia="標楷體" w:hAnsi="Courier New"/>
                <w:b/>
                <w:sz w:val="28"/>
              </w:rPr>
              <w:t>特殊成就</w:t>
            </w:r>
          </w:p>
        </w:tc>
        <w:tc>
          <w:tcPr>
            <w:tcW w:w="8334" w:type="dxa"/>
            <w:gridSpan w:val="7"/>
            <w:tcBorders>
              <w:top w:val="single" w:sz="4" w:space="0" w:color="000000"/>
              <w:left w:val="single" w:sz="4" w:space="0" w:color="000000"/>
              <w:bottom w:val="single" w:sz="4" w:space="0" w:color="000000"/>
            </w:tcBorders>
          </w:tcPr>
          <w:p w14:paraId="62B3D1B6" w14:textId="77777777" w:rsidR="00DD57A2" w:rsidRDefault="00DD57A2" w:rsidP="00DD57A2">
            <w:pPr>
              <w:spacing w:after="100" w:afterAutospacing="1"/>
              <w:contextualSpacing/>
              <w:rPr>
                <w:rFonts w:ascii="Courier New" w:eastAsia="標楷體" w:hAnsi="Courier New"/>
                <w:sz w:val="28"/>
                <w:lang w:eastAsia="zh-TW"/>
              </w:rPr>
            </w:pPr>
          </w:p>
        </w:tc>
        <w:tc>
          <w:tcPr>
            <w:tcW w:w="26" w:type="dxa"/>
            <w:tcBorders>
              <w:left w:val="single" w:sz="4" w:space="0" w:color="000000"/>
            </w:tcBorders>
          </w:tcPr>
          <w:p w14:paraId="278128C2" w14:textId="77777777" w:rsidR="00DD57A2" w:rsidRDefault="00DD57A2" w:rsidP="00DD57A2">
            <w:pPr>
              <w:snapToGrid w:val="0"/>
              <w:rPr>
                <w:rFonts w:ascii="Courier New" w:eastAsia="標楷體" w:hAnsi="Courier New"/>
              </w:rPr>
            </w:pPr>
          </w:p>
        </w:tc>
      </w:tr>
    </w:tbl>
    <w:p w14:paraId="648F0FAC" w14:textId="77777777" w:rsidR="008200F2" w:rsidRDefault="008200F2">
      <w:pPr>
        <w:spacing w:line="320" w:lineRule="exact"/>
      </w:pPr>
    </w:p>
    <w:sectPr w:rsidR="008200F2" w:rsidSect="00FD0DCA">
      <w:pgSz w:w="11906" w:h="16838"/>
      <w:pgMar w:top="851" w:right="1134" w:bottom="284"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95FF6" w14:textId="77777777" w:rsidR="00DD174F" w:rsidRDefault="00DD174F" w:rsidP="000446A0">
      <w:r>
        <w:separator/>
      </w:r>
    </w:p>
  </w:endnote>
  <w:endnote w:type="continuationSeparator" w:id="0">
    <w:p w14:paraId="0D925EC2" w14:textId="77777777" w:rsidR="00DD174F" w:rsidRDefault="00DD174F" w:rsidP="00044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特粗楷體">
    <w:altName w:val="新細明體"/>
    <w:charset w:val="88"/>
    <w:family w:val="modern"/>
    <w:pitch w:val="fixed"/>
    <w:sig w:usb0="00000000" w:usb1="28091800" w:usb2="00000016" w:usb3="00000000" w:csb0="00100000" w:csb1="00000000"/>
  </w:font>
  <w:font w:name="細明體">
    <w:altName w:val="MingLiU"/>
    <w:panose1 w:val="02010609000101010101"/>
    <w:charset w:val="88"/>
    <w:family w:val="modern"/>
    <w:notTrueType/>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E33F3" w14:textId="77777777" w:rsidR="00DD174F" w:rsidRDefault="00DD174F" w:rsidP="000446A0">
      <w:r>
        <w:separator/>
      </w:r>
    </w:p>
  </w:footnote>
  <w:footnote w:type="continuationSeparator" w:id="0">
    <w:p w14:paraId="29C1276D" w14:textId="77777777" w:rsidR="00DD174F" w:rsidRDefault="00DD174F" w:rsidP="00044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35ED0"/>
    <w:multiLevelType w:val="hybridMultilevel"/>
    <w:tmpl w:val="3202F3DE"/>
    <w:lvl w:ilvl="0" w:tplc="6AD27788">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DCB5F18"/>
    <w:multiLevelType w:val="hybridMultilevel"/>
    <w:tmpl w:val="F15856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23469300">
    <w:abstractNumId w:val="1"/>
  </w:num>
  <w:num w:numId="2" w16cid:durableId="117726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6A0"/>
    <w:rsid w:val="000253E6"/>
    <w:rsid w:val="000446A0"/>
    <w:rsid w:val="000A3F95"/>
    <w:rsid w:val="000B5A21"/>
    <w:rsid w:val="0010077D"/>
    <w:rsid w:val="0015449B"/>
    <w:rsid w:val="001546EB"/>
    <w:rsid w:val="0019300D"/>
    <w:rsid w:val="00224600"/>
    <w:rsid w:val="00232C7F"/>
    <w:rsid w:val="002702EC"/>
    <w:rsid w:val="00276390"/>
    <w:rsid w:val="00276DB3"/>
    <w:rsid w:val="0031425C"/>
    <w:rsid w:val="00316DFD"/>
    <w:rsid w:val="0032146C"/>
    <w:rsid w:val="0033576C"/>
    <w:rsid w:val="0037384E"/>
    <w:rsid w:val="003967E8"/>
    <w:rsid w:val="003B6855"/>
    <w:rsid w:val="00446D80"/>
    <w:rsid w:val="00473586"/>
    <w:rsid w:val="004E0AFD"/>
    <w:rsid w:val="005012A5"/>
    <w:rsid w:val="0051209A"/>
    <w:rsid w:val="00524D4B"/>
    <w:rsid w:val="005C7DC4"/>
    <w:rsid w:val="0060318C"/>
    <w:rsid w:val="00677636"/>
    <w:rsid w:val="00685A82"/>
    <w:rsid w:val="00790767"/>
    <w:rsid w:val="007E0C64"/>
    <w:rsid w:val="007E7192"/>
    <w:rsid w:val="008200F2"/>
    <w:rsid w:val="008D2E26"/>
    <w:rsid w:val="00906CF1"/>
    <w:rsid w:val="00917E21"/>
    <w:rsid w:val="0093460C"/>
    <w:rsid w:val="009820F8"/>
    <w:rsid w:val="009A3B15"/>
    <w:rsid w:val="009C5FF2"/>
    <w:rsid w:val="00A12AD1"/>
    <w:rsid w:val="00A21E11"/>
    <w:rsid w:val="00AB5136"/>
    <w:rsid w:val="00AD29F4"/>
    <w:rsid w:val="00AE7A52"/>
    <w:rsid w:val="00B9483A"/>
    <w:rsid w:val="00BA1E17"/>
    <w:rsid w:val="00BE2E60"/>
    <w:rsid w:val="00C30F9F"/>
    <w:rsid w:val="00C770BD"/>
    <w:rsid w:val="00CF715D"/>
    <w:rsid w:val="00D07D7A"/>
    <w:rsid w:val="00D12D4A"/>
    <w:rsid w:val="00D56CCB"/>
    <w:rsid w:val="00DD174F"/>
    <w:rsid w:val="00DD57A2"/>
    <w:rsid w:val="00E259AD"/>
    <w:rsid w:val="00E916CD"/>
    <w:rsid w:val="00EC7606"/>
    <w:rsid w:val="00EE6E39"/>
    <w:rsid w:val="00FA0D9F"/>
    <w:rsid w:val="00FD0DCA"/>
    <w:rsid w:val="00FD39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0B2CF"/>
  <w15:docId w15:val="{7D855408-013E-4644-96CE-651108541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paragraph" w:styleId="a3">
    <w:name w:val="Title"/>
    <w:basedOn w:val="a"/>
    <w:next w:val="a4"/>
    <w:qFormat/>
    <w:pPr>
      <w:keepNext/>
      <w:spacing w:before="240" w:after="120"/>
    </w:pPr>
    <w:rPr>
      <w:rFonts w:ascii="Arial" w:hAnsi="Arial" w:cs="新細明體"/>
      <w:sz w:val="28"/>
      <w:szCs w:val="28"/>
    </w:rPr>
  </w:style>
  <w:style w:type="paragraph" w:styleId="a4">
    <w:name w:val="Body Text"/>
    <w:basedOn w:val="a"/>
    <w:semiHidden/>
    <w:pPr>
      <w:spacing w:after="120"/>
    </w:pPr>
  </w:style>
  <w:style w:type="paragraph" w:styleId="a5">
    <w:name w:val="List"/>
    <w:basedOn w:val="a4"/>
    <w:semiHidden/>
    <w:rPr>
      <w:rFonts w:cs="新細明體"/>
    </w:rPr>
  </w:style>
  <w:style w:type="paragraph" w:customStyle="1" w:styleId="a6">
    <w:name w:val="標籤"/>
    <w:basedOn w:val="a"/>
    <w:pPr>
      <w:suppressLineNumbers/>
      <w:spacing w:before="120" w:after="120"/>
    </w:pPr>
    <w:rPr>
      <w:rFonts w:cs="新細明體"/>
      <w:i/>
      <w:iCs/>
    </w:rPr>
  </w:style>
  <w:style w:type="paragraph" w:customStyle="1" w:styleId="a7">
    <w:name w:val="目錄"/>
    <w:basedOn w:val="a"/>
    <w:pPr>
      <w:suppressLineNumbers/>
    </w:pPr>
    <w:rPr>
      <w:rFonts w:cs="新細明體"/>
    </w:rPr>
  </w:style>
  <w:style w:type="paragraph" w:customStyle="1" w:styleId="a8">
    <w:name w:val="大標"/>
    <w:basedOn w:val="a"/>
    <w:pPr>
      <w:spacing w:line="360" w:lineRule="auto"/>
      <w:jc w:val="center"/>
    </w:pPr>
    <w:rPr>
      <w:rFonts w:ascii="華康特粗楷體" w:eastAsia="華康特粗楷體" w:hAnsi="華康特粗楷體"/>
      <w:bCs/>
      <w:sz w:val="56"/>
    </w:rPr>
  </w:style>
  <w:style w:type="paragraph" w:customStyle="1" w:styleId="a9">
    <w:name w:val="表格內容"/>
    <w:basedOn w:val="a"/>
    <w:pPr>
      <w:suppressLineNumbers/>
    </w:pPr>
  </w:style>
  <w:style w:type="paragraph" w:customStyle="1" w:styleId="aa">
    <w:name w:val="表格標題"/>
    <w:basedOn w:val="a9"/>
    <w:pPr>
      <w:jc w:val="center"/>
    </w:pPr>
    <w:rPr>
      <w:b/>
      <w:bCs/>
    </w:rPr>
  </w:style>
  <w:style w:type="paragraph" w:customStyle="1" w:styleId="1">
    <w:name w:val="純文字1"/>
    <w:basedOn w:val="a"/>
    <w:pPr>
      <w:autoSpaceDE w:val="0"/>
      <w:textAlignment w:val="baseline"/>
    </w:pPr>
    <w:rPr>
      <w:rFonts w:ascii="細明體" w:eastAsia="細明體" w:hAnsi="細明體"/>
      <w:sz w:val="28"/>
      <w:lang w:eastAsia="zh-TW"/>
    </w:rPr>
  </w:style>
  <w:style w:type="paragraph" w:styleId="ab">
    <w:name w:val="header"/>
    <w:basedOn w:val="a"/>
    <w:link w:val="ac"/>
    <w:uiPriority w:val="99"/>
    <w:unhideWhenUsed/>
    <w:rsid w:val="000446A0"/>
    <w:pPr>
      <w:tabs>
        <w:tab w:val="center" w:pos="4153"/>
        <w:tab w:val="right" w:pos="8306"/>
      </w:tabs>
      <w:snapToGrid w:val="0"/>
    </w:pPr>
    <w:rPr>
      <w:sz w:val="20"/>
      <w:szCs w:val="20"/>
    </w:rPr>
  </w:style>
  <w:style w:type="character" w:customStyle="1" w:styleId="ac">
    <w:name w:val="頁首 字元"/>
    <w:link w:val="ab"/>
    <w:uiPriority w:val="99"/>
    <w:rsid w:val="000446A0"/>
    <w:rPr>
      <w:kern w:val="1"/>
      <w:lang w:eastAsia="ar-SA"/>
    </w:rPr>
  </w:style>
  <w:style w:type="paragraph" w:styleId="ad">
    <w:name w:val="footer"/>
    <w:basedOn w:val="a"/>
    <w:link w:val="ae"/>
    <w:uiPriority w:val="99"/>
    <w:unhideWhenUsed/>
    <w:rsid w:val="000446A0"/>
    <w:pPr>
      <w:tabs>
        <w:tab w:val="center" w:pos="4153"/>
        <w:tab w:val="right" w:pos="8306"/>
      </w:tabs>
      <w:snapToGrid w:val="0"/>
    </w:pPr>
    <w:rPr>
      <w:sz w:val="20"/>
      <w:szCs w:val="20"/>
    </w:rPr>
  </w:style>
  <w:style w:type="character" w:customStyle="1" w:styleId="ae">
    <w:name w:val="頁尾 字元"/>
    <w:link w:val="ad"/>
    <w:uiPriority w:val="99"/>
    <w:rsid w:val="000446A0"/>
    <w:rPr>
      <w:kern w:val="1"/>
      <w:lang w:eastAsia="ar-SA"/>
    </w:rPr>
  </w:style>
  <w:style w:type="character" w:styleId="af">
    <w:name w:val="Hyperlink"/>
    <w:uiPriority w:val="99"/>
    <w:unhideWhenUsed/>
    <w:rsid w:val="00FD0DCA"/>
    <w:rPr>
      <w:color w:val="0000FF"/>
      <w:u w:val="single"/>
    </w:rPr>
  </w:style>
  <w:style w:type="character" w:styleId="af0">
    <w:name w:val="Strong"/>
    <w:uiPriority w:val="22"/>
    <w:qFormat/>
    <w:rsid w:val="00AE7A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162</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各位講座：收信愉快</vt:lpstr>
    </vt:vector>
  </TitlesOfParts>
  <Company>CMT</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各位講座：收信愉快</dc:title>
  <dc:creator>user</dc:creator>
  <cp:lastModifiedBy>后正 彭</cp:lastModifiedBy>
  <cp:revision>2</cp:revision>
  <cp:lastPrinted>1900-12-31T16:00:00Z</cp:lastPrinted>
  <dcterms:created xsi:type="dcterms:W3CDTF">2026-07-22T03:28:00Z</dcterms:created>
  <dcterms:modified xsi:type="dcterms:W3CDTF">2026-07-22T03:28:00Z</dcterms:modified>
</cp:coreProperties>
</file>