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6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47"/>
        <w:gridCol w:w="7933"/>
      </w:tblGrid>
      <w:tr w:rsidR="00403D26" w:rsidRPr="00403D26" w:rsidTr="00403D26">
        <w:trPr>
          <w:trHeight w:val="60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pBdr>
                <w:bottom w:val="single" w:sz="12" w:space="4" w:color="B9D4EC"/>
              </w:pBdr>
              <w:rPr>
                <w:rFonts w:ascii="微軟正黑體" w:eastAsia="微軟正黑體" w:hAnsi="微軟正黑體" w:cs="新細明體"/>
                <w:b/>
                <w:bCs/>
                <w:color w:val="004097"/>
                <w:kern w:val="0"/>
                <w:sz w:val="30"/>
                <w:szCs w:val="3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【北區研討會】神經影像學術研討會暨黃國茂教授追思會(112)</w:t>
            </w:r>
            <w:bookmarkStart w:id="0" w:name="_GoBack"/>
            <w:bookmarkEnd w:id="0"/>
          </w:p>
        </w:tc>
      </w:tr>
      <w:tr w:rsidR="00403D26" w:rsidRPr="00403D26" w:rsidTr="00403D26">
        <w:trPr>
          <w:trHeight w:val="600"/>
        </w:trPr>
        <w:tc>
          <w:tcPr>
            <w:tcW w:w="679" w:type="pct"/>
            <w:tcBorders>
              <w:top w:val="single" w:sz="6" w:space="0" w:color="B9D4EC"/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活動日期</w:t>
            </w:r>
          </w:p>
        </w:tc>
        <w:tc>
          <w:tcPr>
            <w:tcW w:w="4321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2023/03/26　星期日　09:30 ~ 12:00</w:t>
            </w:r>
          </w:p>
        </w:tc>
      </w:tr>
      <w:tr w:rsidR="00403D26" w:rsidRPr="00403D26" w:rsidTr="00403D2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主辦單位</w:t>
            </w:r>
          </w:p>
        </w:tc>
        <w:tc>
          <w:tcPr>
            <w:tcW w:w="4321" w:type="pct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台大醫院影像醫學部</w:t>
            </w:r>
          </w:p>
        </w:tc>
      </w:tr>
      <w:tr w:rsidR="00403D26" w:rsidRPr="00403D26" w:rsidTr="00403D2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協辦單位</w:t>
            </w:r>
          </w:p>
        </w:tc>
        <w:tc>
          <w:tcPr>
            <w:tcW w:w="4321" w:type="pct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中華民國放射線醫學會、中華民國神經放射線醫學會</w:t>
            </w:r>
          </w:p>
        </w:tc>
      </w:tr>
      <w:tr w:rsidR="00403D26" w:rsidRPr="00403D26" w:rsidTr="00403D2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活動地點</w:t>
            </w:r>
          </w:p>
        </w:tc>
        <w:tc>
          <w:tcPr>
            <w:tcW w:w="4321" w:type="pct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臺大醫院國際會議中心 301 會議廳</w:t>
            </w:r>
          </w:p>
        </w:tc>
      </w:tr>
      <w:tr w:rsidR="00403D26" w:rsidRPr="00403D26" w:rsidTr="00403D2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03D2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活動內容</w:t>
            </w:r>
          </w:p>
        </w:tc>
        <w:tc>
          <w:tcPr>
            <w:tcW w:w="4321" w:type="pct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03D26" w:rsidRPr="00403D26" w:rsidRDefault="00403D26" w:rsidP="00403D26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09:30~10:00 長官及來賓致詞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10:00~10:20 影像醫學人工智慧化：利多？利空？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講師：郭萬祐教授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10:20~10:40 從傳統血管</w:t>
            </w:r>
            <w:proofErr w:type="gramStart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攝影說起</w:t>
            </w:r>
            <w:proofErr w:type="gramEnd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講師：廖漢文教授 (輔大醫院影像醫學科)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10:40~10:55 中場休息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10:55~11:00 MRI 對比劑的臨床安全性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講師：陳雅芳醫師 (台大醫院影像醫學部)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 xml:space="preserve">11:00~11:20 </w:t>
            </w:r>
            <w:proofErr w:type="gramStart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腦部小血管</w:t>
            </w:r>
            <w:proofErr w:type="gramEnd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疾病的診斷演進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講師：陳雅芳醫師 (台大醫院影像醫學部)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11:20~11:40 經靜脈血管內治療-從腦靜脈正常與</w:t>
            </w:r>
            <w:proofErr w:type="gramStart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變異說起</w:t>
            </w:r>
            <w:proofErr w:type="gramEnd"/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講師：李崇維醫師 (台大醫院影像醫學部)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lastRenderedPageBreak/>
              <w:t>11:40~12:00 脊椎神經影像進展</w:t>
            </w:r>
            <w:r w:rsidRPr="00403D2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講師：林彥亨醫師 (台大醫院影像醫學部)</w:t>
            </w:r>
          </w:p>
        </w:tc>
      </w:tr>
    </w:tbl>
    <w:p w:rsidR="00471D1B" w:rsidRPr="00403D26" w:rsidRDefault="00471D1B"/>
    <w:sectPr w:rsidR="00471D1B" w:rsidRPr="00403D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26"/>
    <w:rsid w:val="00403D26"/>
    <w:rsid w:val="0047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79D46-A657-46E9-B05C-F452901F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7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ntuhuser</dc:creator>
  <cp:keywords/>
  <dc:description/>
  <cp:lastModifiedBy>ntuhuser</cp:lastModifiedBy>
  <cp:revision>1</cp:revision>
  <dcterms:created xsi:type="dcterms:W3CDTF">2023-03-17T02:05:00Z</dcterms:created>
  <dcterms:modified xsi:type="dcterms:W3CDTF">2023-03-17T02:13:00Z</dcterms:modified>
</cp:coreProperties>
</file>